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788" w:rsidRPr="007864BE" w:rsidRDefault="00B22788" w:rsidP="00B227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hAnsiTheme="minorEastAsia" w:cs="ＭＳ ゴシック"/>
          <w:kern w:val="0"/>
          <w:sz w:val="24"/>
          <w:szCs w:val="24"/>
        </w:rPr>
      </w:pPr>
      <w:r w:rsidRPr="007864BE">
        <w:rPr>
          <w:rFonts w:asciiTheme="minorEastAsia" w:hAnsiTheme="minorEastAsia" w:cs="ＭＳ ゴシック" w:hint="eastAsia"/>
          <w:kern w:val="0"/>
          <w:sz w:val="24"/>
          <w:szCs w:val="24"/>
        </w:rPr>
        <w:t>令和2年8月1</w:t>
      </w:r>
      <w:r w:rsidR="002F2086">
        <w:rPr>
          <w:rFonts w:asciiTheme="minorEastAsia" w:hAnsiTheme="minorEastAsia" w:cs="ＭＳ ゴシック" w:hint="eastAsia"/>
          <w:kern w:val="0"/>
          <w:sz w:val="24"/>
          <w:szCs w:val="24"/>
        </w:rPr>
        <w:t>1</w:t>
      </w:r>
      <w:r w:rsidRPr="007864BE">
        <w:rPr>
          <w:rFonts w:asciiTheme="minorEastAsia" w:hAnsiTheme="minorEastAsia" w:cs="ＭＳ ゴシック" w:hint="eastAsia"/>
          <w:kern w:val="0"/>
          <w:sz w:val="24"/>
          <w:szCs w:val="24"/>
        </w:rPr>
        <w:t>日</w:t>
      </w:r>
    </w:p>
    <w:p w:rsidR="00B22788" w:rsidRDefault="00B22788" w:rsidP="004465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r w:rsidRPr="007864BE">
        <w:rPr>
          <w:rFonts w:asciiTheme="minorEastAsia" w:hAnsiTheme="minorEastAsia" w:cs="ＭＳ ゴシック" w:hint="eastAsia"/>
          <w:kern w:val="0"/>
          <w:sz w:val="24"/>
          <w:szCs w:val="24"/>
        </w:rPr>
        <w:t>法務省民事</w:t>
      </w:r>
      <w:r w:rsidR="00E77D3D">
        <w:rPr>
          <w:rFonts w:asciiTheme="minorEastAsia" w:hAnsiTheme="minorEastAsia" w:cs="ＭＳ ゴシック" w:hint="eastAsia"/>
          <w:kern w:val="0"/>
          <w:sz w:val="24"/>
          <w:szCs w:val="24"/>
        </w:rPr>
        <w:t>局</w:t>
      </w:r>
      <w:r w:rsidR="00A57241">
        <w:rPr>
          <w:rFonts w:asciiTheme="minorEastAsia" w:hAnsiTheme="minorEastAsia" w:cs="ＭＳ ゴシック" w:hint="eastAsia"/>
          <w:kern w:val="0"/>
          <w:sz w:val="24"/>
          <w:szCs w:val="24"/>
        </w:rPr>
        <w:t xml:space="preserve">民事第二課　</w:t>
      </w:r>
      <w:r w:rsidRPr="007864BE">
        <w:rPr>
          <w:rFonts w:asciiTheme="minorEastAsia" w:hAnsiTheme="minorEastAsia" w:cs="ＭＳ ゴシック" w:hint="eastAsia"/>
          <w:kern w:val="0"/>
          <w:sz w:val="24"/>
          <w:szCs w:val="24"/>
        </w:rPr>
        <w:t>御中</w:t>
      </w:r>
    </w:p>
    <w:p w:rsidR="00A57241" w:rsidRPr="00A57241" w:rsidRDefault="00A57241" w:rsidP="004465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法務省民事局商事課　御中</w:t>
      </w:r>
      <w:bookmarkStart w:id="0" w:name="_GoBack"/>
      <w:bookmarkEnd w:id="0"/>
    </w:p>
    <w:p w:rsidR="00B22788" w:rsidRDefault="00B22788" w:rsidP="004465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r w:rsidRPr="007864BE">
        <w:rPr>
          <w:rFonts w:asciiTheme="minorEastAsia" w:hAnsiTheme="minorEastAsia" w:cs="ＭＳ ゴシック" w:hint="eastAsia"/>
          <w:kern w:val="0"/>
          <w:sz w:val="24"/>
          <w:szCs w:val="24"/>
        </w:rPr>
        <w:t>神戸地方法務局</w:t>
      </w:r>
      <w:r w:rsidR="00A57241">
        <w:rPr>
          <w:rFonts w:asciiTheme="minorEastAsia" w:hAnsiTheme="minorEastAsia" w:cs="ＭＳ ゴシック" w:hint="eastAsia"/>
          <w:kern w:val="0"/>
          <w:sz w:val="24"/>
          <w:szCs w:val="24"/>
        </w:rPr>
        <w:t xml:space="preserve">総務課　</w:t>
      </w:r>
      <w:r w:rsidRPr="007864BE">
        <w:rPr>
          <w:rFonts w:asciiTheme="minorEastAsia" w:hAnsiTheme="minorEastAsia" w:cs="ＭＳ ゴシック" w:hint="eastAsia"/>
          <w:kern w:val="0"/>
          <w:sz w:val="24"/>
          <w:szCs w:val="24"/>
        </w:rPr>
        <w:t>御中</w:t>
      </w:r>
    </w:p>
    <w:p w:rsidR="00A57241" w:rsidRPr="007864BE" w:rsidRDefault="00A57241" w:rsidP="004465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p>
    <w:p w:rsidR="007864BE" w:rsidRPr="007864BE" w:rsidRDefault="007864BE" w:rsidP="007864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400" w:firstLine="3852"/>
        <w:jc w:val="left"/>
        <w:rPr>
          <w:rFonts w:asciiTheme="minorEastAsia" w:hAnsiTheme="minorEastAsia" w:cs="ＭＳ ゴシック"/>
          <w:kern w:val="0"/>
          <w:sz w:val="24"/>
          <w:szCs w:val="24"/>
        </w:rPr>
      </w:pPr>
      <w:r w:rsidRPr="007864BE">
        <w:rPr>
          <w:rFonts w:asciiTheme="minorEastAsia" w:hAnsiTheme="minorEastAsia" w:cs="ＭＳ ゴシック" w:hint="eastAsia"/>
          <w:kern w:val="0"/>
          <w:sz w:val="24"/>
          <w:szCs w:val="24"/>
        </w:rPr>
        <w:t xml:space="preserve">〒６５７－００４４　</w:t>
      </w:r>
    </w:p>
    <w:p w:rsidR="00B22788" w:rsidRPr="007864BE" w:rsidRDefault="007864BE" w:rsidP="007864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400" w:firstLine="3852"/>
        <w:jc w:val="left"/>
        <w:rPr>
          <w:rFonts w:asciiTheme="minorEastAsia" w:hAnsiTheme="minorEastAsia" w:cs="ＭＳ ゴシック"/>
          <w:kern w:val="0"/>
          <w:sz w:val="24"/>
          <w:szCs w:val="24"/>
        </w:rPr>
      </w:pPr>
      <w:r w:rsidRPr="007864BE">
        <w:rPr>
          <w:rFonts w:asciiTheme="minorEastAsia" w:hAnsiTheme="minorEastAsia" w:cs="ＭＳ ゴシック" w:hint="eastAsia"/>
          <w:kern w:val="0"/>
          <w:sz w:val="24"/>
          <w:szCs w:val="24"/>
        </w:rPr>
        <w:t>神戸市灘区鹿ノ下通二丁目４番１５号</w:t>
      </w:r>
    </w:p>
    <w:p w:rsidR="00B22788" w:rsidRPr="007864BE" w:rsidRDefault="007864BE" w:rsidP="007864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400" w:firstLine="3852"/>
        <w:jc w:val="left"/>
        <w:rPr>
          <w:rFonts w:asciiTheme="minorEastAsia" w:hAnsiTheme="minorEastAsia" w:cs="ＭＳ ゴシック"/>
          <w:kern w:val="0"/>
          <w:sz w:val="24"/>
          <w:szCs w:val="24"/>
        </w:rPr>
      </w:pPr>
      <w:r w:rsidRPr="007864BE">
        <w:rPr>
          <w:rFonts w:asciiTheme="minorEastAsia" w:hAnsiTheme="minorEastAsia" w:cs="ＭＳ ゴシック" w:hint="eastAsia"/>
          <w:kern w:val="0"/>
          <w:sz w:val="24"/>
          <w:szCs w:val="24"/>
        </w:rPr>
        <w:t>あなたのまちの司法書士事務所グループ</w:t>
      </w:r>
    </w:p>
    <w:p w:rsidR="007864BE" w:rsidRPr="007864BE" w:rsidRDefault="007864BE" w:rsidP="007864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500" w:firstLine="4127"/>
        <w:jc w:val="left"/>
        <w:rPr>
          <w:rFonts w:asciiTheme="minorEastAsia" w:hAnsiTheme="minorEastAsia" w:cs="ＭＳ ゴシック"/>
          <w:kern w:val="0"/>
          <w:sz w:val="24"/>
          <w:szCs w:val="24"/>
        </w:rPr>
      </w:pPr>
      <w:r w:rsidRPr="007864BE">
        <w:rPr>
          <w:rFonts w:asciiTheme="minorEastAsia" w:hAnsiTheme="minorEastAsia" w:cs="ＭＳ ゴシック" w:hint="eastAsia"/>
          <w:kern w:val="0"/>
          <w:sz w:val="24"/>
          <w:szCs w:val="24"/>
        </w:rPr>
        <w:t>あなまち司法書士事務所</w:t>
      </w:r>
    </w:p>
    <w:p w:rsidR="007864BE" w:rsidRPr="007864BE" w:rsidRDefault="007864BE" w:rsidP="007864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400" w:firstLine="3852"/>
        <w:jc w:val="left"/>
        <w:rPr>
          <w:rFonts w:asciiTheme="minorEastAsia" w:hAnsiTheme="minorEastAsia" w:cs="ＭＳ ゴシック"/>
          <w:kern w:val="0"/>
          <w:sz w:val="24"/>
          <w:szCs w:val="24"/>
        </w:rPr>
      </w:pPr>
      <w:r w:rsidRPr="007864BE">
        <w:rPr>
          <w:rFonts w:asciiTheme="minorEastAsia" w:hAnsiTheme="minorEastAsia" w:cs="ＭＳ ゴシック" w:hint="eastAsia"/>
          <w:kern w:val="0"/>
          <w:sz w:val="24"/>
          <w:szCs w:val="24"/>
        </w:rPr>
        <w:t>司法書士　佐　藤　　大　輔</w:t>
      </w:r>
    </w:p>
    <w:p w:rsidR="007864BE" w:rsidRPr="007864BE" w:rsidRDefault="007864BE" w:rsidP="007864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400" w:firstLine="3852"/>
        <w:jc w:val="left"/>
        <w:rPr>
          <w:rFonts w:asciiTheme="minorEastAsia" w:hAnsiTheme="minorEastAsia" w:cs="ＭＳ ゴシック"/>
          <w:kern w:val="0"/>
          <w:sz w:val="24"/>
          <w:szCs w:val="24"/>
        </w:rPr>
      </w:pPr>
      <w:r w:rsidRPr="007864BE">
        <w:rPr>
          <w:rFonts w:asciiTheme="minorEastAsia" w:hAnsiTheme="minorEastAsia" w:cs="ＭＳ ゴシック" w:hint="eastAsia"/>
          <w:kern w:val="0"/>
          <w:sz w:val="24"/>
          <w:szCs w:val="24"/>
        </w:rPr>
        <w:t>電　話　０７８－８０５－１９６５</w:t>
      </w:r>
    </w:p>
    <w:p w:rsidR="007864BE" w:rsidRPr="007864BE" w:rsidRDefault="007864BE" w:rsidP="007864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400" w:firstLine="3852"/>
        <w:jc w:val="left"/>
        <w:rPr>
          <w:rFonts w:asciiTheme="minorEastAsia" w:hAnsiTheme="minorEastAsia" w:cs="ＭＳ ゴシック"/>
          <w:kern w:val="0"/>
          <w:sz w:val="24"/>
          <w:szCs w:val="24"/>
        </w:rPr>
      </w:pPr>
      <w:r w:rsidRPr="007864BE">
        <w:rPr>
          <w:rFonts w:asciiTheme="minorEastAsia" w:hAnsiTheme="minorEastAsia" w:cs="ＭＳ ゴシック" w:hint="eastAsia"/>
          <w:kern w:val="0"/>
          <w:sz w:val="24"/>
          <w:szCs w:val="24"/>
        </w:rPr>
        <w:t>ＦＡＸ　０７８－８０５－１９６６</w:t>
      </w:r>
    </w:p>
    <w:p w:rsidR="00A57241" w:rsidRDefault="00A57241" w:rsidP="007864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EastAsia" w:hAnsiTheme="minorEastAsia" w:cs="ＭＳ ゴシック"/>
          <w:w w:val="150"/>
          <w:kern w:val="0"/>
          <w:sz w:val="24"/>
          <w:szCs w:val="24"/>
        </w:rPr>
      </w:pPr>
    </w:p>
    <w:p w:rsidR="007864BE" w:rsidRPr="007864BE" w:rsidRDefault="007864BE" w:rsidP="007864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EastAsia" w:hAnsiTheme="minorEastAsia" w:cs="ＭＳ ゴシック"/>
          <w:w w:val="150"/>
          <w:kern w:val="0"/>
          <w:sz w:val="24"/>
          <w:szCs w:val="24"/>
        </w:rPr>
      </w:pPr>
      <w:r w:rsidRPr="007864BE">
        <w:rPr>
          <w:rFonts w:asciiTheme="minorEastAsia" w:hAnsiTheme="minorEastAsia" w:cs="ＭＳ ゴシック" w:hint="eastAsia"/>
          <w:w w:val="150"/>
          <w:kern w:val="0"/>
          <w:sz w:val="24"/>
          <w:szCs w:val="24"/>
        </w:rPr>
        <w:t>意</w:t>
      </w:r>
      <w:r>
        <w:rPr>
          <w:rFonts w:asciiTheme="minorEastAsia" w:hAnsiTheme="minorEastAsia" w:cs="ＭＳ ゴシック" w:hint="eastAsia"/>
          <w:w w:val="150"/>
          <w:kern w:val="0"/>
          <w:sz w:val="24"/>
          <w:szCs w:val="24"/>
        </w:rPr>
        <w:t xml:space="preserve">　</w:t>
      </w:r>
      <w:r w:rsidRPr="007864BE">
        <w:rPr>
          <w:rFonts w:asciiTheme="minorEastAsia" w:hAnsiTheme="minorEastAsia" w:cs="ＭＳ ゴシック" w:hint="eastAsia"/>
          <w:w w:val="150"/>
          <w:kern w:val="0"/>
          <w:sz w:val="24"/>
          <w:szCs w:val="24"/>
        </w:rPr>
        <w:t>見</w:t>
      </w:r>
      <w:r>
        <w:rPr>
          <w:rFonts w:asciiTheme="minorEastAsia" w:hAnsiTheme="minorEastAsia" w:cs="ＭＳ ゴシック" w:hint="eastAsia"/>
          <w:w w:val="150"/>
          <w:kern w:val="0"/>
          <w:sz w:val="24"/>
          <w:szCs w:val="24"/>
        </w:rPr>
        <w:t xml:space="preserve">　</w:t>
      </w:r>
      <w:r w:rsidRPr="007864BE">
        <w:rPr>
          <w:rFonts w:asciiTheme="minorEastAsia" w:hAnsiTheme="minorEastAsia" w:cs="ＭＳ ゴシック" w:hint="eastAsia"/>
          <w:w w:val="150"/>
          <w:kern w:val="0"/>
          <w:sz w:val="24"/>
          <w:szCs w:val="24"/>
        </w:rPr>
        <w:t>書</w:t>
      </w:r>
    </w:p>
    <w:p w:rsidR="007864BE" w:rsidRPr="00D83140" w:rsidRDefault="007864BE" w:rsidP="004465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b/>
          <w:kern w:val="0"/>
          <w:sz w:val="24"/>
          <w:szCs w:val="24"/>
        </w:rPr>
      </w:pPr>
      <w:r w:rsidRPr="00D83140">
        <w:rPr>
          <w:rFonts w:asciiTheme="majorEastAsia" w:eastAsiaTheme="majorEastAsia" w:hAnsiTheme="majorEastAsia" w:cs="ＭＳ ゴシック" w:hint="eastAsia"/>
          <w:b/>
          <w:kern w:val="0"/>
          <w:sz w:val="24"/>
          <w:szCs w:val="24"/>
        </w:rPr>
        <w:t>第１．意見の趣旨</w:t>
      </w:r>
    </w:p>
    <w:p w:rsidR="006177D1" w:rsidRDefault="007864BE" w:rsidP="00E77D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0" w:hangingChars="200" w:hanging="550"/>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 xml:space="preserve">　</w:t>
      </w:r>
      <w:r w:rsidR="006177D1">
        <w:rPr>
          <w:rFonts w:asciiTheme="minorEastAsia" w:hAnsiTheme="minorEastAsia" w:cs="ＭＳ ゴシック" w:hint="eastAsia"/>
          <w:kern w:val="0"/>
          <w:sz w:val="24"/>
          <w:szCs w:val="24"/>
        </w:rPr>
        <w:t>当職は、貴省及び貴局に対して、下記対応を求め本意見書を</w:t>
      </w:r>
      <w:r w:rsidR="002F2086">
        <w:rPr>
          <w:rFonts w:asciiTheme="minorEastAsia" w:hAnsiTheme="minorEastAsia" w:cs="ＭＳ ゴシック" w:hint="eastAsia"/>
          <w:kern w:val="0"/>
          <w:sz w:val="24"/>
          <w:szCs w:val="24"/>
        </w:rPr>
        <w:t>提出</w:t>
      </w:r>
      <w:r w:rsidR="006177D1">
        <w:rPr>
          <w:rFonts w:asciiTheme="minorEastAsia" w:hAnsiTheme="minorEastAsia" w:cs="ＭＳ ゴシック" w:hint="eastAsia"/>
          <w:kern w:val="0"/>
          <w:sz w:val="24"/>
          <w:szCs w:val="24"/>
        </w:rPr>
        <w:t>する。</w:t>
      </w:r>
    </w:p>
    <w:p w:rsidR="008C31F5" w:rsidRPr="008C31F5" w:rsidRDefault="007864BE" w:rsidP="006177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520" w:hangingChars="100" w:hanging="275"/>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１．</w:t>
      </w:r>
      <w:r w:rsidR="008C31F5">
        <w:rPr>
          <w:rFonts w:asciiTheme="minorEastAsia" w:hAnsiTheme="minorEastAsia" w:cs="ＭＳ ゴシック" w:hint="eastAsia"/>
          <w:kern w:val="0"/>
          <w:sz w:val="24"/>
          <w:szCs w:val="24"/>
        </w:rPr>
        <w:t>一般申請人が窓口において</w:t>
      </w:r>
      <w:r w:rsidR="009A3954">
        <w:rPr>
          <w:rFonts w:asciiTheme="minorEastAsia" w:hAnsiTheme="minorEastAsia" w:cs="ＭＳ ゴシック" w:hint="eastAsia"/>
          <w:kern w:val="0"/>
          <w:sz w:val="24"/>
          <w:szCs w:val="24"/>
        </w:rPr>
        <w:t>「</w:t>
      </w:r>
      <w:r w:rsidR="008C31F5">
        <w:rPr>
          <w:rFonts w:asciiTheme="minorEastAsia" w:hAnsiTheme="minorEastAsia" w:cs="ＭＳ ゴシック" w:hint="eastAsia"/>
          <w:kern w:val="0"/>
          <w:sz w:val="24"/>
          <w:szCs w:val="24"/>
        </w:rPr>
        <w:t>非司法書士である</w:t>
      </w:r>
      <w:r w:rsidR="00E77D3D">
        <w:rPr>
          <w:rFonts w:asciiTheme="minorEastAsia" w:hAnsiTheme="minorEastAsia" w:cs="ＭＳ ゴシック" w:hint="eastAsia"/>
          <w:kern w:val="0"/>
          <w:sz w:val="24"/>
          <w:szCs w:val="24"/>
        </w:rPr>
        <w:t>者</w:t>
      </w:r>
      <w:r w:rsidR="008C31F5">
        <w:rPr>
          <w:rFonts w:asciiTheme="minorEastAsia" w:hAnsiTheme="minorEastAsia" w:cs="ＭＳ ゴシック" w:hint="eastAsia"/>
          <w:kern w:val="0"/>
          <w:sz w:val="24"/>
          <w:szCs w:val="24"/>
        </w:rPr>
        <w:t>に申請書を作成させた</w:t>
      </w:r>
      <w:r w:rsidR="0027499F">
        <w:rPr>
          <w:rFonts w:asciiTheme="minorEastAsia" w:hAnsiTheme="minorEastAsia" w:cs="ＭＳ ゴシック" w:hint="eastAsia"/>
          <w:kern w:val="0"/>
          <w:sz w:val="24"/>
          <w:szCs w:val="24"/>
        </w:rPr>
        <w:t>」</w:t>
      </w:r>
      <w:r w:rsidR="008C31F5">
        <w:rPr>
          <w:rFonts w:asciiTheme="minorEastAsia" w:hAnsiTheme="minorEastAsia" w:cs="ＭＳ ゴシック" w:hint="eastAsia"/>
          <w:kern w:val="0"/>
          <w:sz w:val="24"/>
          <w:szCs w:val="24"/>
        </w:rPr>
        <w:t>などと陳述したときには、詳細を聴き取</w:t>
      </w:r>
      <w:r w:rsidR="00E77D3D">
        <w:rPr>
          <w:rFonts w:asciiTheme="minorEastAsia" w:hAnsiTheme="minorEastAsia" w:cs="ＭＳ ゴシック" w:hint="eastAsia"/>
          <w:kern w:val="0"/>
          <w:sz w:val="24"/>
          <w:szCs w:val="24"/>
        </w:rPr>
        <w:t>ったうえ、当該非司法書士である者を</w:t>
      </w:r>
      <w:r w:rsidR="002F2086">
        <w:rPr>
          <w:rFonts w:asciiTheme="minorEastAsia" w:hAnsiTheme="minorEastAsia" w:cs="ＭＳ ゴシック" w:hint="eastAsia"/>
          <w:kern w:val="0"/>
          <w:sz w:val="24"/>
          <w:szCs w:val="24"/>
        </w:rPr>
        <w:t>刑事告発</w:t>
      </w:r>
      <w:r w:rsidR="00E77D3D">
        <w:rPr>
          <w:rFonts w:asciiTheme="minorEastAsia" w:hAnsiTheme="minorEastAsia" w:cs="ＭＳ ゴシック" w:hint="eastAsia"/>
          <w:kern w:val="0"/>
          <w:sz w:val="24"/>
          <w:szCs w:val="24"/>
        </w:rPr>
        <w:t>するなど</w:t>
      </w:r>
      <w:r w:rsidR="008C31F5">
        <w:rPr>
          <w:rFonts w:asciiTheme="minorEastAsia" w:hAnsiTheme="minorEastAsia" w:cs="ＭＳ ゴシック" w:hint="eastAsia"/>
          <w:kern w:val="0"/>
          <w:sz w:val="24"/>
          <w:szCs w:val="24"/>
        </w:rPr>
        <w:t>しかるべく対応</w:t>
      </w:r>
      <w:r w:rsidR="0082396C">
        <w:rPr>
          <w:rFonts w:asciiTheme="minorEastAsia" w:hAnsiTheme="minorEastAsia" w:cs="ＭＳ ゴシック" w:hint="eastAsia"/>
          <w:kern w:val="0"/>
          <w:sz w:val="24"/>
          <w:szCs w:val="24"/>
        </w:rPr>
        <w:t>を</w:t>
      </w:r>
      <w:r w:rsidR="008C31F5">
        <w:rPr>
          <w:rFonts w:asciiTheme="minorEastAsia" w:hAnsiTheme="minorEastAsia" w:cs="ＭＳ ゴシック" w:hint="eastAsia"/>
          <w:kern w:val="0"/>
          <w:sz w:val="24"/>
          <w:szCs w:val="24"/>
        </w:rPr>
        <w:t>すること</w:t>
      </w:r>
    </w:p>
    <w:p w:rsidR="0082396C" w:rsidRDefault="002F2086" w:rsidP="002749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520" w:hangingChars="100" w:hanging="275"/>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２</w:t>
      </w:r>
      <w:r w:rsidR="0027499F">
        <w:rPr>
          <w:rFonts w:asciiTheme="minorEastAsia" w:hAnsiTheme="minorEastAsia" w:cs="ＭＳ ゴシック" w:hint="eastAsia"/>
          <w:kern w:val="0"/>
          <w:sz w:val="24"/>
          <w:szCs w:val="24"/>
        </w:rPr>
        <w:t>．</w:t>
      </w:r>
      <w:r w:rsidR="0082396C">
        <w:rPr>
          <w:rFonts w:asciiTheme="minorEastAsia" w:hAnsiTheme="minorEastAsia" w:cs="ＭＳ ゴシック" w:hint="eastAsia"/>
          <w:kern w:val="0"/>
          <w:sz w:val="24"/>
          <w:szCs w:val="24"/>
        </w:rPr>
        <w:t>その他非司法書士の関与が疑われる登記申請があった場合には、詳細を調査のうえ、非司法書士の関与が明らかとなった時点で刑事告発するなどしかるべく対応をすること。</w:t>
      </w:r>
    </w:p>
    <w:p w:rsidR="0027499F" w:rsidRDefault="0082396C" w:rsidP="002749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520" w:hangingChars="100" w:hanging="275"/>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３．</w:t>
      </w:r>
      <w:r w:rsidR="0027499F">
        <w:rPr>
          <w:rFonts w:asciiTheme="minorEastAsia" w:hAnsiTheme="minorEastAsia" w:cs="ＭＳ ゴシック" w:hint="eastAsia"/>
          <w:kern w:val="0"/>
          <w:sz w:val="24"/>
          <w:szCs w:val="24"/>
        </w:rPr>
        <w:t>非司法書士行為撲滅のため日本司法書士会連合会及び各地司法書士会と連絡を密にし、その具体的手法を研究実施すること</w:t>
      </w:r>
    </w:p>
    <w:p w:rsidR="006177D1" w:rsidRDefault="0082396C" w:rsidP="002749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520" w:hangingChars="100" w:hanging="275"/>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４</w:t>
      </w:r>
      <w:r w:rsidR="00E77D3D">
        <w:rPr>
          <w:rFonts w:asciiTheme="minorEastAsia" w:hAnsiTheme="minorEastAsia" w:cs="ＭＳ ゴシック" w:hint="eastAsia"/>
          <w:kern w:val="0"/>
          <w:sz w:val="24"/>
          <w:szCs w:val="24"/>
        </w:rPr>
        <w:t>．</w:t>
      </w:r>
      <w:r w:rsidR="009A3954">
        <w:rPr>
          <w:rFonts w:asciiTheme="minorEastAsia" w:hAnsiTheme="minorEastAsia" w:cs="ＭＳ ゴシック" w:hint="eastAsia"/>
          <w:kern w:val="0"/>
          <w:sz w:val="24"/>
          <w:szCs w:val="24"/>
        </w:rPr>
        <w:t>その他</w:t>
      </w:r>
      <w:r w:rsidR="006177D1">
        <w:rPr>
          <w:rFonts w:asciiTheme="minorEastAsia" w:hAnsiTheme="minorEastAsia" w:cs="ＭＳ ゴシック" w:hint="eastAsia"/>
          <w:kern w:val="0"/>
          <w:sz w:val="24"/>
          <w:szCs w:val="24"/>
        </w:rPr>
        <w:t>国民の権利擁護のため非司法書士行為の撲滅を行なうこと</w:t>
      </w:r>
    </w:p>
    <w:p w:rsidR="007864BE" w:rsidRDefault="0082396C" w:rsidP="006177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520" w:hangingChars="100" w:hanging="275"/>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５</w:t>
      </w:r>
      <w:r w:rsidR="006177D1">
        <w:rPr>
          <w:rFonts w:asciiTheme="minorEastAsia" w:hAnsiTheme="minorEastAsia" w:cs="ＭＳ ゴシック" w:hint="eastAsia"/>
          <w:kern w:val="0"/>
          <w:sz w:val="24"/>
          <w:szCs w:val="24"/>
        </w:rPr>
        <w:t>．</w:t>
      </w:r>
      <w:r w:rsidR="0027499F">
        <w:rPr>
          <w:rFonts w:asciiTheme="minorEastAsia" w:hAnsiTheme="minorEastAsia" w:cs="ＭＳ ゴシック" w:hint="eastAsia"/>
          <w:kern w:val="0"/>
          <w:sz w:val="24"/>
          <w:szCs w:val="24"/>
        </w:rPr>
        <w:t>以上</w:t>
      </w:r>
      <w:r w:rsidR="00332CC8">
        <w:rPr>
          <w:rFonts w:asciiTheme="minorEastAsia" w:hAnsiTheme="minorEastAsia" w:cs="ＭＳ ゴシック" w:hint="eastAsia"/>
          <w:kern w:val="0"/>
          <w:sz w:val="24"/>
          <w:szCs w:val="24"/>
        </w:rPr>
        <w:t>の対応</w:t>
      </w:r>
      <w:r w:rsidR="0027499F">
        <w:rPr>
          <w:rFonts w:asciiTheme="minorEastAsia" w:hAnsiTheme="minorEastAsia" w:cs="ＭＳ ゴシック" w:hint="eastAsia"/>
          <w:kern w:val="0"/>
          <w:sz w:val="24"/>
          <w:szCs w:val="24"/>
        </w:rPr>
        <w:t>を</w:t>
      </w:r>
      <w:r w:rsidR="006177D1">
        <w:rPr>
          <w:rFonts w:asciiTheme="minorEastAsia" w:hAnsiTheme="minorEastAsia" w:cs="ＭＳ ゴシック" w:hint="eastAsia"/>
          <w:kern w:val="0"/>
          <w:sz w:val="24"/>
          <w:szCs w:val="24"/>
        </w:rPr>
        <w:t>法務局職員に周知</w:t>
      </w:r>
      <w:r w:rsidR="00332CC8">
        <w:rPr>
          <w:rFonts w:asciiTheme="minorEastAsia" w:hAnsiTheme="minorEastAsia" w:cs="ＭＳ ゴシック" w:hint="eastAsia"/>
          <w:kern w:val="0"/>
          <w:sz w:val="24"/>
          <w:szCs w:val="24"/>
        </w:rPr>
        <w:t>し、実施</w:t>
      </w:r>
      <w:r w:rsidR="006177D1">
        <w:rPr>
          <w:rFonts w:asciiTheme="minorEastAsia" w:hAnsiTheme="minorEastAsia" w:cs="ＭＳ ゴシック" w:hint="eastAsia"/>
          <w:kern w:val="0"/>
          <w:sz w:val="24"/>
          <w:szCs w:val="24"/>
        </w:rPr>
        <w:t>せしめること</w:t>
      </w:r>
    </w:p>
    <w:p w:rsidR="007864BE" w:rsidRPr="00D83140" w:rsidRDefault="007864BE" w:rsidP="004465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b/>
          <w:kern w:val="0"/>
          <w:sz w:val="24"/>
          <w:szCs w:val="24"/>
        </w:rPr>
      </w:pPr>
      <w:r w:rsidRPr="00D83140">
        <w:rPr>
          <w:rFonts w:asciiTheme="majorEastAsia" w:eastAsiaTheme="majorEastAsia" w:hAnsiTheme="majorEastAsia" w:cs="ＭＳ ゴシック" w:hint="eastAsia"/>
          <w:b/>
          <w:kern w:val="0"/>
          <w:sz w:val="24"/>
          <w:szCs w:val="24"/>
        </w:rPr>
        <w:lastRenderedPageBreak/>
        <w:t>第２．意見の理由</w:t>
      </w:r>
    </w:p>
    <w:p w:rsidR="007864BE" w:rsidRPr="008C31F5" w:rsidRDefault="007864BE" w:rsidP="008C31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6"/>
        <w:jc w:val="left"/>
        <w:rPr>
          <w:rFonts w:asciiTheme="majorEastAsia" w:eastAsiaTheme="majorEastAsia" w:hAnsiTheme="majorEastAsia" w:cs="ＭＳ ゴシック"/>
          <w:b/>
          <w:kern w:val="0"/>
          <w:sz w:val="24"/>
          <w:szCs w:val="24"/>
        </w:rPr>
      </w:pPr>
      <w:r w:rsidRPr="008C31F5">
        <w:rPr>
          <w:rFonts w:asciiTheme="majorEastAsia" w:eastAsiaTheme="majorEastAsia" w:hAnsiTheme="majorEastAsia" w:cs="ＭＳ ゴシック"/>
          <w:b/>
          <w:kern w:val="0"/>
          <w:sz w:val="24"/>
          <w:szCs w:val="24"/>
        </w:rPr>
        <w:t>１．事件</w:t>
      </w:r>
    </w:p>
    <w:p w:rsidR="007864BE" w:rsidRDefault="007864BE" w:rsidP="007864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90" w:firstLineChars="100" w:firstLine="275"/>
        <w:jc w:val="left"/>
        <w:rPr>
          <w:rFonts w:asciiTheme="minorEastAsia" w:hAnsiTheme="minorEastAsia" w:cs="ＭＳ ゴシック"/>
          <w:kern w:val="0"/>
          <w:sz w:val="24"/>
          <w:szCs w:val="24"/>
        </w:rPr>
      </w:pPr>
      <w:r>
        <w:rPr>
          <w:rFonts w:asciiTheme="minorEastAsia" w:hAnsiTheme="minorEastAsia" w:cs="ＭＳ ゴシック"/>
          <w:kern w:val="0"/>
          <w:sz w:val="24"/>
          <w:szCs w:val="24"/>
        </w:rPr>
        <w:t>令和２年８月７日</w:t>
      </w:r>
      <w:r w:rsidR="006177D1">
        <w:rPr>
          <w:rFonts w:asciiTheme="minorEastAsia" w:hAnsiTheme="minorEastAsia" w:cs="ＭＳ ゴシック"/>
          <w:kern w:val="0"/>
          <w:sz w:val="24"/>
          <w:szCs w:val="24"/>
        </w:rPr>
        <w:t>正午頃、</w:t>
      </w:r>
      <w:r>
        <w:rPr>
          <w:rFonts w:asciiTheme="minorEastAsia" w:hAnsiTheme="minorEastAsia" w:cs="ＭＳ ゴシック"/>
          <w:kern w:val="0"/>
          <w:sz w:val="24"/>
          <w:szCs w:val="24"/>
        </w:rPr>
        <w:t>神戸地方法務局本庁・商業登記受付窓口において以下のようなやりとりがあ</w:t>
      </w:r>
      <w:r w:rsidR="00332CC8">
        <w:rPr>
          <w:rFonts w:asciiTheme="minorEastAsia" w:hAnsiTheme="minorEastAsia" w:cs="ＭＳ ゴシック"/>
          <w:kern w:val="0"/>
          <w:sz w:val="24"/>
          <w:szCs w:val="24"/>
        </w:rPr>
        <w:t>った</w:t>
      </w:r>
      <w:r>
        <w:rPr>
          <w:rFonts w:asciiTheme="minorEastAsia" w:hAnsiTheme="minorEastAsia" w:cs="ＭＳ ゴシック"/>
          <w:kern w:val="0"/>
          <w:sz w:val="24"/>
          <w:szCs w:val="24"/>
        </w:rPr>
        <w:t>。</w:t>
      </w:r>
    </w:p>
    <w:p w:rsidR="00462138" w:rsidRDefault="007864BE" w:rsidP="00D831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90" w:firstLineChars="100" w:firstLine="275"/>
        <w:jc w:val="left"/>
        <w:rPr>
          <w:rFonts w:asciiTheme="minorEastAsia" w:hAnsiTheme="minorEastAsia" w:cs="ＭＳ ゴシック"/>
          <w:kern w:val="0"/>
          <w:sz w:val="24"/>
          <w:szCs w:val="24"/>
        </w:rPr>
      </w:pPr>
      <w:r>
        <w:rPr>
          <w:rFonts w:asciiTheme="minorEastAsia" w:hAnsiTheme="minorEastAsia" w:cs="ＭＳ ゴシック"/>
          <w:kern w:val="0"/>
          <w:sz w:val="24"/>
          <w:szCs w:val="24"/>
        </w:rPr>
        <w:t>「</w:t>
      </w:r>
      <w:r w:rsidR="0044650A" w:rsidRPr="007864BE">
        <w:rPr>
          <w:rFonts w:asciiTheme="minorEastAsia" w:hAnsiTheme="minorEastAsia" w:cs="ＭＳ ゴシック"/>
          <w:kern w:val="0"/>
          <w:sz w:val="24"/>
          <w:szCs w:val="24"/>
        </w:rPr>
        <w:t>変更登記をしたいのですが、申請書は税理士が作ってくれまし</w:t>
      </w:r>
      <w:r>
        <w:rPr>
          <w:rFonts w:asciiTheme="minorEastAsia" w:hAnsiTheme="minorEastAsia" w:cs="ＭＳ ゴシック"/>
          <w:kern w:val="0"/>
          <w:sz w:val="24"/>
          <w:szCs w:val="24"/>
        </w:rPr>
        <w:t xml:space="preserve">　</w:t>
      </w:r>
      <w:r w:rsidR="0044650A" w:rsidRPr="007864BE">
        <w:rPr>
          <w:rFonts w:asciiTheme="minorEastAsia" w:hAnsiTheme="minorEastAsia" w:cs="ＭＳ ゴシック"/>
          <w:kern w:val="0"/>
          <w:sz w:val="24"/>
          <w:szCs w:val="24"/>
        </w:rPr>
        <w:t>た</w:t>
      </w:r>
      <w:r>
        <w:rPr>
          <w:rFonts w:asciiTheme="minorEastAsia" w:hAnsiTheme="minorEastAsia" w:cs="ＭＳ ゴシック"/>
          <w:kern w:val="0"/>
          <w:sz w:val="24"/>
          <w:szCs w:val="24"/>
        </w:rPr>
        <w:t>。</w:t>
      </w:r>
      <w:r w:rsidR="0044650A" w:rsidRPr="007864BE">
        <w:rPr>
          <w:rFonts w:asciiTheme="minorEastAsia" w:hAnsiTheme="minorEastAsia" w:cs="ＭＳ ゴシック"/>
          <w:kern w:val="0"/>
          <w:sz w:val="24"/>
          <w:szCs w:val="24"/>
        </w:rPr>
        <w:t>」という一般申請人に対して、受付</w:t>
      </w:r>
      <w:r>
        <w:rPr>
          <w:rFonts w:asciiTheme="minorEastAsia" w:hAnsiTheme="minorEastAsia" w:cs="ＭＳ ゴシック"/>
          <w:kern w:val="0"/>
          <w:sz w:val="24"/>
          <w:szCs w:val="24"/>
        </w:rPr>
        <w:t>担当の法務局職員</w:t>
      </w:r>
      <w:r w:rsidR="0044650A" w:rsidRPr="007864BE">
        <w:rPr>
          <w:rFonts w:asciiTheme="minorEastAsia" w:hAnsiTheme="minorEastAsia" w:cs="ＭＳ ゴシック"/>
          <w:kern w:val="0"/>
          <w:sz w:val="24"/>
          <w:szCs w:val="24"/>
        </w:rPr>
        <w:t>が「そうですか。印紙買ってきてください</w:t>
      </w:r>
      <w:r w:rsidR="002F2086">
        <w:rPr>
          <w:rFonts w:asciiTheme="minorEastAsia" w:hAnsiTheme="minorEastAsia" w:cs="ＭＳ ゴシック"/>
          <w:kern w:val="0"/>
          <w:sz w:val="24"/>
          <w:szCs w:val="24"/>
        </w:rPr>
        <w:t>。</w:t>
      </w:r>
      <w:r w:rsidR="0044650A" w:rsidRPr="007864BE">
        <w:rPr>
          <w:rFonts w:asciiTheme="minorEastAsia" w:hAnsiTheme="minorEastAsia" w:cs="ＭＳ ゴシック"/>
          <w:kern w:val="0"/>
          <w:sz w:val="24"/>
          <w:szCs w:val="24"/>
        </w:rPr>
        <w:t>」</w:t>
      </w:r>
      <w:r>
        <w:rPr>
          <w:rFonts w:asciiTheme="minorEastAsia" w:hAnsiTheme="minorEastAsia" w:cs="ＭＳ ゴシック"/>
          <w:kern w:val="0"/>
          <w:sz w:val="24"/>
          <w:szCs w:val="24"/>
        </w:rPr>
        <w:t>と回答さ</w:t>
      </w:r>
      <w:r w:rsidR="00FF3304">
        <w:rPr>
          <w:rFonts w:asciiTheme="minorEastAsia" w:hAnsiTheme="minorEastAsia" w:cs="ＭＳ ゴシック"/>
          <w:kern w:val="0"/>
          <w:sz w:val="24"/>
          <w:szCs w:val="24"/>
        </w:rPr>
        <w:t>れ</w:t>
      </w:r>
      <w:r>
        <w:rPr>
          <w:rFonts w:asciiTheme="minorEastAsia" w:hAnsiTheme="minorEastAsia" w:cs="ＭＳ ゴシック"/>
          <w:kern w:val="0"/>
          <w:sz w:val="24"/>
          <w:szCs w:val="24"/>
        </w:rPr>
        <w:t>た。</w:t>
      </w:r>
      <w:r>
        <w:rPr>
          <w:rFonts w:asciiTheme="minorEastAsia" w:hAnsiTheme="minorEastAsia" w:cs="ＭＳ ゴシック" w:hint="eastAsia"/>
          <w:kern w:val="0"/>
          <w:sz w:val="24"/>
          <w:szCs w:val="24"/>
        </w:rPr>
        <w:t>当職は、たまたま受付</w:t>
      </w:r>
      <w:r w:rsidR="00FF3304">
        <w:rPr>
          <w:rFonts w:asciiTheme="minorEastAsia" w:hAnsiTheme="minorEastAsia" w:cs="ＭＳ ゴシック" w:hint="eastAsia"/>
          <w:kern w:val="0"/>
          <w:sz w:val="24"/>
          <w:szCs w:val="24"/>
        </w:rPr>
        <w:t>付近</w:t>
      </w:r>
      <w:r>
        <w:rPr>
          <w:rFonts w:asciiTheme="minorEastAsia" w:hAnsiTheme="minorEastAsia" w:cs="ＭＳ ゴシック" w:hint="eastAsia"/>
          <w:kern w:val="0"/>
          <w:sz w:val="24"/>
          <w:szCs w:val="24"/>
        </w:rPr>
        <w:t>に居合わせたため</w:t>
      </w:r>
      <w:r w:rsidR="00FF3304">
        <w:rPr>
          <w:rFonts w:asciiTheme="minorEastAsia" w:hAnsiTheme="minorEastAsia" w:cs="ＭＳ ゴシック" w:hint="eastAsia"/>
          <w:kern w:val="0"/>
          <w:sz w:val="24"/>
          <w:szCs w:val="24"/>
        </w:rPr>
        <w:t>「今、税理士に申請書作ってもらったと言った一般申請人に対して、受付担当はスルーされましたよね。非司法書士行為ではないのですか？」と質問した。</w:t>
      </w:r>
      <w:r w:rsidR="00FF3304" w:rsidRPr="00FF3304">
        <w:rPr>
          <w:rFonts w:asciiTheme="minorEastAsia" w:hAnsiTheme="minorEastAsia" w:cs="ＭＳ ゴシック" w:hint="eastAsia"/>
          <w:kern w:val="0"/>
          <w:sz w:val="24"/>
          <w:szCs w:val="24"/>
        </w:rPr>
        <w:t>ところが</w:t>
      </w:r>
      <w:r w:rsidR="00FF3304">
        <w:rPr>
          <w:rFonts w:asciiTheme="minorEastAsia" w:hAnsiTheme="minorEastAsia" w:cs="ＭＳ ゴシック" w:hint="eastAsia"/>
          <w:kern w:val="0"/>
          <w:sz w:val="24"/>
          <w:szCs w:val="24"/>
        </w:rPr>
        <w:t>、受付担当は、一度受付席を離れたうえ、上席と</w:t>
      </w:r>
      <w:r w:rsidR="00FF3304" w:rsidRPr="00FF3304">
        <w:rPr>
          <w:rFonts w:asciiTheme="minorEastAsia" w:hAnsiTheme="minorEastAsia" w:cs="ＭＳ ゴシック" w:hint="eastAsia"/>
          <w:kern w:val="0"/>
          <w:sz w:val="24"/>
          <w:szCs w:val="24"/>
        </w:rPr>
        <w:t>４</w:t>
      </w:r>
      <w:r w:rsidR="00FF3304">
        <w:rPr>
          <w:rFonts w:asciiTheme="minorEastAsia" w:hAnsiTheme="minorEastAsia" w:cs="ＭＳ ゴシック" w:hint="eastAsia"/>
          <w:kern w:val="0"/>
          <w:sz w:val="24"/>
          <w:szCs w:val="24"/>
        </w:rPr>
        <w:t>名</w:t>
      </w:r>
      <w:r w:rsidR="00FF3304" w:rsidRPr="00FF3304">
        <w:rPr>
          <w:rFonts w:asciiTheme="minorEastAsia" w:hAnsiTheme="minorEastAsia" w:cs="ＭＳ ゴシック" w:hint="eastAsia"/>
          <w:kern w:val="0"/>
          <w:sz w:val="24"/>
          <w:szCs w:val="24"/>
        </w:rPr>
        <w:t>で話し合</w:t>
      </w:r>
      <w:r w:rsidR="00FF3304">
        <w:rPr>
          <w:rFonts w:asciiTheme="minorEastAsia" w:hAnsiTheme="minorEastAsia" w:cs="ＭＳ ゴシック" w:hint="eastAsia"/>
          <w:kern w:val="0"/>
          <w:sz w:val="24"/>
          <w:szCs w:val="24"/>
        </w:rPr>
        <w:t>い</w:t>
      </w:r>
      <w:r w:rsidR="00FF3304" w:rsidRPr="00FF3304">
        <w:rPr>
          <w:rFonts w:asciiTheme="minorEastAsia" w:hAnsiTheme="minorEastAsia" w:cs="ＭＳ ゴシック" w:hint="eastAsia"/>
          <w:kern w:val="0"/>
          <w:sz w:val="24"/>
          <w:szCs w:val="24"/>
        </w:rPr>
        <w:t>「法務局には、調査権がない。窓口に持ってきた市民が本当のことを言っているか、本当かどうか聞けない」と、</w:t>
      </w:r>
      <w:r w:rsidR="00332CC8">
        <w:rPr>
          <w:rFonts w:asciiTheme="minorEastAsia" w:hAnsiTheme="minorEastAsia" w:cs="ＭＳ ゴシック" w:hint="eastAsia"/>
          <w:kern w:val="0"/>
          <w:sz w:val="24"/>
          <w:szCs w:val="24"/>
        </w:rPr>
        <w:t>回答した</w:t>
      </w:r>
      <w:r w:rsidR="00FF3304" w:rsidRPr="00FF3304">
        <w:rPr>
          <w:rFonts w:asciiTheme="minorEastAsia" w:hAnsiTheme="minorEastAsia" w:cs="ＭＳ ゴシック" w:hint="eastAsia"/>
          <w:kern w:val="0"/>
          <w:sz w:val="24"/>
          <w:szCs w:val="24"/>
        </w:rPr>
        <w:t>。</w:t>
      </w:r>
      <w:r w:rsidR="00FF3304">
        <w:rPr>
          <w:rFonts w:asciiTheme="minorEastAsia" w:hAnsiTheme="minorEastAsia" w:cs="ＭＳ ゴシック" w:hint="eastAsia"/>
          <w:kern w:val="0"/>
          <w:sz w:val="24"/>
          <w:szCs w:val="24"/>
        </w:rPr>
        <w:t>また、当職の「こういうことは時々あるのか？」との質問に対して、</w:t>
      </w:r>
      <w:r w:rsidR="00D83140">
        <w:rPr>
          <w:rFonts w:asciiTheme="minorEastAsia" w:hAnsiTheme="minorEastAsia" w:cs="ＭＳ ゴシック" w:hint="eastAsia"/>
          <w:kern w:val="0"/>
          <w:sz w:val="24"/>
          <w:szCs w:val="24"/>
        </w:rPr>
        <w:t>すぐに撤回されたものの一度は</w:t>
      </w:r>
      <w:r w:rsidR="00FF3304">
        <w:rPr>
          <w:rFonts w:asciiTheme="minorEastAsia" w:hAnsiTheme="minorEastAsia" w:cs="ＭＳ ゴシック" w:hint="eastAsia"/>
          <w:kern w:val="0"/>
          <w:sz w:val="24"/>
          <w:szCs w:val="24"/>
        </w:rPr>
        <w:t>「はい。時々」と回答された。</w:t>
      </w:r>
    </w:p>
    <w:p w:rsidR="008C31F5" w:rsidRDefault="008C31F5" w:rsidP="008C31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90" w:firstLineChars="100" w:firstLine="275"/>
        <w:jc w:val="left"/>
        <w:rPr>
          <w:rFonts w:asciiTheme="minorEastAsia" w:hAnsiTheme="minorEastAsia" w:cs="ＭＳ ゴシック"/>
          <w:kern w:val="0"/>
          <w:sz w:val="24"/>
          <w:szCs w:val="24"/>
        </w:rPr>
      </w:pPr>
      <w:r w:rsidRPr="008C31F5">
        <w:rPr>
          <w:rFonts w:asciiTheme="minorEastAsia" w:hAnsiTheme="minorEastAsia" w:cs="ＭＳ ゴシック" w:hint="eastAsia"/>
          <w:kern w:val="0"/>
          <w:sz w:val="24"/>
          <w:szCs w:val="24"/>
        </w:rPr>
        <w:t>なお、司法書士が依頼者を受付窓口に行かせることはまずあり</w:t>
      </w:r>
      <w:r w:rsidR="00332CC8">
        <w:rPr>
          <w:rFonts w:asciiTheme="minorEastAsia" w:hAnsiTheme="minorEastAsia" w:cs="ＭＳ ゴシック" w:hint="eastAsia"/>
          <w:kern w:val="0"/>
          <w:sz w:val="24"/>
          <w:szCs w:val="24"/>
        </w:rPr>
        <w:t>得ないことな</w:t>
      </w:r>
      <w:r w:rsidRPr="008C31F5">
        <w:rPr>
          <w:rFonts w:asciiTheme="minorEastAsia" w:hAnsiTheme="minorEastAsia" w:cs="ＭＳ ゴシック" w:hint="eastAsia"/>
          <w:kern w:val="0"/>
          <w:sz w:val="24"/>
          <w:szCs w:val="24"/>
        </w:rPr>
        <w:t>ので、</w:t>
      </w:r>
      <w:r>
        <w:rPr>
          <w:rFonts w:asciiTheme="minorEastAsia" w:hAnsiTheme="minorEastAsia" w:cs="ＭＳ ゴシック" w:hint="eastAsia"/>
          <w:kern w:val="0"/>
          <w:sz w:val="24"/>
          <w:szCs w:val="24"/>
        </w:rPr>
        <w:t>一般申請人が司法書士を税理士と言い間違ったわけ</w:t>
      </w:r>
      <w:r w:rsidRPr="008C31F5">
        <w:rPr>
          <w:rFonts w:asciiTheme="minorEastAsia" w:hAnsiTheme="minorEastAsia" w:cs="ＭＳ ゴシック" w:hint="eastAsia"/>
          <w:kern w:val="0"/>
          <w:sz w:val="24"/>
          <w:szCs w:val="24"/>
        </w:rPr>
        <w:t>ではないと考え</w:t>
      </w:r>
      <w:r w:rsidR="00332CC8">
        <w:rPr>
          <w:rFonts w:asciiTheme="minorEastAsia" w:hAnsiTheme="minorEastAsia" w:cs="ＭＳ ゴシック" w:hint="eastAsia"/>
          <w:kern w:val="0"/>
          <w:sz w:val="24"/>
          <w:szCs w:val="24"/>
        </w:rPr>
        <w:t>る</w:t>
      </w:r>
      <w:r w:rsidRPr="008C31F5">
        <w:rPr>
          <w:rFonts w:asciiTheme="minorEastAsia" w:hAnsiTheme="minorEastAsia" w:cs="ＭＳ ゴシック" w:hint="eastAsia"/>
          <w:kern w:val="0"/>
          <w:sz w:val="24"/>
          <w:szCs w:val="24"/>
        </w:rPr>
        <w:t>。</w:t>
      </w:r>
    </w:p>
    <w:p w:rsidR="00ED0127" w:rsidRPr="008C31F5" w:rsidRDefault="00ED0127" w:rsidP="008C31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6"/>
        <w:jc w:val="left"/>
        <w:rPr>
          <w:rFonts w:asciiTheme="majorEastAsia" w:eastAsiaTheme="majorEastAsia" w:hAnsiTheme="majorEastAsia" w:cs="ＭＳ ゴシック"/>
          <w:b/>
          <w:kern w:val="0"/>
          <w:sz w:val="24"/>
          <w:szCs w:val="24"/>
        </w:rPr>
      </w:pPr>
      <w:r w:rsidRPr="008C31F5">
        <w:rPr>
          <w:rFonts w:asciiTheme="majorEastAsia" w:eastAsiaTheme="majorEastAsia" w:hAnsiTheme="majorEastAsia" w:cs="ＭＳ ゴシック" w:hint="eastAsia"/>
          <w:b/>
          <w:kern w:val="0"/>
          <w:sz w:val="24"/>
          <w:szCs w:val="24"/>
        </w:rPr>
        <w:t>２．総務課での対応</w:t>
      </w:r>
    </w:p>
    <w:p w:rsidR="00D83140" w:rsidRDefault="00ED0127" w:rsidP="00ED01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90" w:firstLineChars="100" w:firstLine="275"/>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受付窓口から総務課で協議するよう促されたため</w:t>
      </w:r>
      <w:r w:rsidRPr="00ED0127">
        <w:rPr>
          <w:rFonts w:asciiTheme="minorEastAsia" w:hAnsiTheme="minorEastAsia" w:cs="ＭＳ ゴシック" w:hint="eastAsia"/>
          <w:kern w:val="0"/>
          <w:sz w:val="24"/>
          <w:szCs w:val="24"/>
        </w:rPr>
        <w:t>課長補佐と協議</w:t>
      </w:r>
      <w:r>
        <w:rPr>
          <w:rFonts w:asciiTheme="minorEastAsia" w:hAnsiTheme="minorEastAsia" w:cs="ＭＳ ゴシック" w:hint="eastAsia"/>
          <w:kern w:val="0"/>
          <w:sz w:val="24"/>
          <w:szCs w:val="24"/>
        </w:rPr>
        <w:t xml:space="preserve">　</w:t>
      </w:r>
      <w:r w:rsidRPr="00ED0127">
        <w:rPr>
          <w:rFonts w:asciiTheme="minorEastAsia" w:hAnsiTheme="minorEastAsia" w:cs="ＭＳ ゴシック" w:hint="eastAsia"/>
          <w:kern w:val="0"/>
          <w:sz w:val="24"/>
          <w:szCs w:val="24"/>
        </w:rPr>
        <w:t>した。</w:t>
      </w:r>
      <w:r>
        <w:rPr>
          <w:rFonts w:asciiTheme="minorEastAsia" w:hAnsiTheme="minorEastAsia" w:cs="ＭＳ ゴシック" w:hint="eastAsia"/>
          <w:kern w:val="0"/>
          <w:sz w:val="24"/>
          <w:szCs w:val="24"/>
        </w:rPr>
        <w:t>当職から事情を聴取した課長補佐は</w:t>
      </w:r>
      <w:r w:rsidRPr="00ED0127">
        <w:rPr>
          <w:rFonts w:asciiTheme="minorEastAsia" w:hAnsiTheme="minorEastAsia" w:cs="ＭＳ ゴシック" w:hint="eastAsia"/>
          <w:kern w:val="0"/>
          <w:sz w:val="24"/>
          <w:szCs w:val="24"/>
        </w:rPr>
        <w:t>「</w:t>
      </w:r>
      <w:r>
        <w:rPr>
          <w:rFonts w:asciiTheme="minorEastAsia" w:hAnsiTheme="minorEastAsia" w:cs="ＭＳ ゴシック" w:hint="eastAsia"/>
          <w:kern w:val="0"/>
          <w:sz w:val="24"/>
          <w:szCs w:val="24"/>
        </w:rPr>
        <w:t>窓口対応は、</w:t>
      </w:r>
      <w:r w:rsidRPr="00ED0127">
        <w:rPr>
          <w:rFonts w:asciiTheme="minorEastAsia" w:hAnsiTheme="minorEastAsia" w:cs="ＭＳ ゴシック" w:hint="eastAsia"/>
          <w:kern w:val="0"/>
          <w:sz w:val="24"/>
          <w:szCs w:val="24"/>
        </w:rPr>
        <w:t>ダメなことだと思う</w:t>
      </w:r>
      <w:r>
        <w:rPr>
          <w:rFonts w:asciiTheme="minorEastAsia" w:hAnsiTheme="minorEastAsia" w:cs="ＭＳ ゴシック" w:hint="eastAsia"/>
          <w:kern w:val="0"/>
          <w:sz w:val="24"/>
          <w:szCs w:val="24"/>
        </w:rPr>
        <w:t>。受付窓口対応を検討したい。</w:t>
      </w:r>
      <w:r w:rsidRPr="00ED0127">
        <w:rPr>
          <w:rFonts w:asciiTheme="minorEastAsia" w:hAnsiTheme="minorEastAsia" w:cs="ＭＳ ゴシック" w:hint="eastAsia"/>
          <w:kern w:val="0"/>
          <w:sz w:val="24"/>
          <w:szCs w:val="24"/>
        </w:rPr>
        <w:t>司法書士会とも協議をしたい」</w:t>
      </w:r>
      <w:r>
        <w:rPr>
          <w:rFonts w:asciiTheme="minorEastAsia" w:hAnsiTheme="minorEastAsia" w:cs="ＭＳ ゴシック" w:hint="eastAsia"/>
          <w:kern w:val="0"/>
          <w:sz w:val="24"/>
          <w:szCs w:val="24"/>
        </w:rPr>
        <w:t>などと回答された。</w:t>
      </w:r>
    </w:p>
    <w:p w:rsidR="00332CC8" w:rsidRPr="008C31F5" w:rsidRDefault="00332CC8" w:rsidP="00332C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6"/>
        <w:jc w:val="left"/>
        <w:rPr>
          <w:rFonts w:asciiTheme="majorEastAsia" w:eastAsiaTheme="majorEastAsia" w:hAnsiTheme="majorEastAsia" w:cs="ＭＳ ゴシック"/>
          <w:b/>
          <w:kern w:val="0"/>
          <w:sz w:val="24"/>
          <w:szCs w:val="24"/>
        </w:rPr>
      </w:pPr>
      <w:r>
        <w:rPr>
          <w:rFonts w:asciiTheme="majorEastAsia" w:eastAsiaTheme="majorEastAsia" w:hAnsiTheme="majorEastAsia" w:cs="ＭＳ ゴシック" w:hint="eastAsia"/>
          <w:b/>
          <w:kern w:val="0"/>
          <w:sz w:val="24"/>
          <w:szCs w:val="24"/>
        </w:rPr>
        <w:t>３</w:t>
      </w:r>
      <w:r w:rsidRPr="008C31F5">
        <w:rPr>
          <w:rFonts w:asciiTheme="majorEastAsia" w:eastAsiaTheme="majorEastAsia" w:hAnsiTheme="majorEastAsia" w:cs="ＭＳ ゴシック" w:hint="eastAsia"/>
          <w:b/>
          <w:kern w:val="0"/>
          <w:sz w:val="24"/>
          <w:szCs w:val="24"/>
        </w:rPr>
        <w:t>．</w:t>
      </w:r>
      <w:r>
        <w:rPr>
          <w:rFonts w:asciiTheme="majorEastAsia" w:eastAsiaTheme="majorEastAsia" w:hAnsiTheme="majorEastAsia" w:cs="ＭＳ ゴシック" w:hint="eastAsia"/>
          <w:b/>
          <w:kern w:val="0"/>
          <w:sz w:val="24"/>
          <w:szCs w:val="24"/>
        </w:rPr>
        <w:t>今回の窓口対応の問題点</w:t>
      </w:r>
    </w:p>
    <w:p w:rsidR="00332CC8" w:rsidRDefault="00332CC8" w:rsidP="00332C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550"/>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 xml:space="preserve">　今回の受付窓口の対応は、</w:t>
      </w:r>
    </w:p>
    <w:p w:rsidR="00332CC8" w:rsidRPr="007864BE" w:rsidRDefault="00332CC8" w:rsidP="00332C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550"/>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 xml:space="preserve">⑴　</w:t>
      </w:r>
      <w:r w:rsidRPr="007864BE">
        <w:rPr>
          <w:rFonts w:asciiTheme="minorEastAsia" w:hAnsiTheme="minorEastAsia" w:cs="ＭＳ ゴシック" w:hint="eastAsia"/>
          <w:kern w:val="0"/>
          <w:sz w:val="24"/>
          <w:szCs w:val="24"/>
        </w:rPr>
        <w:t>目の前で、犯罪が行なわれた事実を告知している</w:t>
      </w:r>
    </w:p>
    <w:p w:rsidR="00332CC8" w:rsidRPr="007864BE" w:rsidRDefault="00332CC8" w:rsidP="00332C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550"/>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lastRenderedPageBreak/>
        <w:t xml:space="preserve">⑵　</w:t>
      </w:r>
      <w:r w:rsidRPr="007864BE">
        <w:rPr>
          <w:rFonts w:asciiTheme="minorEastAsia" w:hAnsiTheme="minorEastAsia" w:cs="ＭＳ ゴシック" w:hint="eastAsia"/>
          <w:kern w:val="0"/>
          <w:sz w:val="24"/>
          <w:szCs w:val="24"/>
        </w:rPr>
        <w:t>登記の所轄庁</w:t>
      </w:r>
      <w:r>
        <w:rPr>
          <w:rFonts w:asciiTheme="minorEastAsia" w:hAnsiTheme="minorEastAsia" w:cs="ＭＳ ゴシック" w:hint="eastAsia"/>
          <w:kern w:val="0"/>
          <w:sz w:val="24"/>
          <w:szCs w:val="24"/>
        </w:rPr>
        <w:t>である</w:t>
      </w:r>
    </w:p>
    <w:p w:rsidR="00332CC8" w:rsidRPr="007864BE" w:rsidRDefault="00332CC8" w:rsidP="00332C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765" w:hangingChars="100" w:hanging="275"/>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⑶　登記所自ら、受付窓口に</w:t>
      </w:r>
      <w:r w:rsidRPr="007864BE">
        <w:rPr>
          <w:rFonts w:asciiTheme="minorEastAsia" w:hAnsiTheme="minorEastAsia" w:cs="ＭＳ ゴシック" w:hint="eastAsia"/>
          <w:kern w:val="0"/>
          <w:sz w:val="24"/>
          <w:szCs w:val="24"/>
        </w:rPr>
        <w:t>「資格のない者が登記申請することは</w:t>
      </w:r>
      <w:r>
        <w:rPr>
          <w:rFonts w:asciiTheme="minorEastAsia" w:hAnsiTheme="minorEastAsia" w:cs="ＭＳ ゴシック" w:hint="eastAsia"/>
          <w:kern w:val="0"/>
          <w:sz w:val="24"/>
          <w:szCs w:val="24"/>
        </w:rPr>
        <w:t>、</w:t>
      </w:r>
      <w:r w:rsidRPr="007864BE">
        <w:rPr>
          <w:rFonts w:asciiTheme="minorEastAsia" w:hAnsiTheme="minorEastAsia" w:cs="ＭＳ ゴシック" w:hint="eastAsia"/>
          <w:kern w:val="0"/>
          <w:sz w:val="24"/>
          <w:szCs w:val="24"/>
        </w:rPr>
        <w:t>犯罪です」</w:t>
      </w:r>
      <w:r>
        <w:rPr>
          <w:rFonts w:asciiTheme="minorEastAsia" w:hAnsiTheme="minorEastAsia" w:cs="ＭＳ ゴシック" w:hint="eastAsia"/>
          <w:kern w:val="0"/>
          <w:sz w:val="24"/>
          <w:szCs w:val="24"/>
        </w:rPr>
        <w:t>等の注意書きを掲示している</w:t>
      </w:r>
    </w:p>
    <w:p w:rsidR="00332CC8" w:rsidRDefault="00332CC8" w:rsidP="00332C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765" w:hangingChars="100" w:hanging="275"/>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 xml:space="preserve">⑷　</w:t>
      </w:r>
      <w:r w:rsidRPr="007864BE">
        <w:rPr>
          <w:rFonts w:asciiTheme="minorEastAsia" w:hAnsiTheme="minorEastAsia" w:cs="ＭＳ ゴシック" w:hint="eastAsia"/>
          <w:kern w:val="0"/>
          <w:sz w:val="24"/>
          <w:szCs w:val="24"/>
        </w:rPr>
        <w:t>司法書士会</w:t>
      </w:r>
      <w:r w:rsidR="00A57241">
        <w:rPr>
          <w:rFonts w:asciiTheme="minorEastAsia" w:hAnsiTheme="minorEastAsia" w:cs="ＭＳ ゴシック" w:hint="eastAsia"/>
          <w:kern w:val="0"/>
          <w:sz w:val="24"/>
          <w:szCs w:val="24"/>
        </w:rPr>
        <w:t>から人員</w:t>
      </w:r>
      <w:r w:rsidRPr="007864BE">
        <w:rPr>
          <w:rFonts w:asciiTheme="minorEastAsia" w:hAnsiTheme="minorEastAsia" w:cs="ＭＳ ゴシック" w:hint="eastAsia"/>
          <w:kern w:val="0"/>
          <w:sz w:val="24"/>
          <w:szCs w:val="24"/>
        </w:rPr>
        <w:t>を</w:t>
      </w:r>
      <w:r w:rsidR="00A57241">
        <w:rPr>
          <w:rFonts w:asciiTheme="minorEastAsia" w:hAnsiTheme="minorEastAsia" w:cs="ＭＳ ゴシック" w:hint="eastAsia"/>
          <w:kern w:val="0"/>
          <w:sz w:val="24"/>
          <w:szCs w:val="24"/>
        </w:rPr>
        <w:t>駆り出し</w:t>
      </w:r>
      <w:r w:rsidRPr="007864BE">
        <w:rPr>
          <w:rFonts w:asciiTheme="minorEastAsia" w:hAnsiTheme="minorEastAsia" w:cs="ＭＳ ゴシック" w:hint="eastAsia"/>
          <w:kern w:val="0"/>
          <w:sz w:val="24"/>
          <w:szCs w:val="24"/>
        </w:rPr>
        <w:t>無</w:t>
      </w:r>
      <w:r>
        <w:rPr>
          <w:rFonts w:asciiTheme="minorEastAsia" w:hAnsiTheme="minorEastAsia" w:cs="ＭＳ ゴシック" w:hint="eastAsia"/>
          <w:kern w:val="0"/>
          <w:sz w:val="24"/>
          <w:szCs w:val="24"/>
        </w:rPr>
        <w:t>対価</w:t>
      </w:r>
      <w:r w:rsidRPr="007864BE">
        <w:rPr>
          <w:rFonts w:asciiTheme="minorEastAsia" w:hAnsiTheme="minorEastAsia" w:cs="ＭＳ ゴシック" w:hint="eastAsia"/>
          <w:kern w:val="0"/>
          <w:sz w:val="24"/>
          <w:szCs w:val="24"/>
        </w:rPr>
        <w:t>で非司調査に協力させて</w:t>
      </w:r>
      <w:r>
        <w:rPr>
          <w:rFonts w:asciiTheme="minorEastAsia" w:hAnsiTheme="minorEastAsia" w:cs="ＭＳ ゴシック" w:hint="eastAsia"/>
          <w:kern w:val="0"/>
          <w:sz w:val="24"/>
          <w:szCs w:val="24"/>
        </w:rPr>
        <w:t>いる</w:t>
      </w:r>
    </w:p>
    <w:p w:rsidR="00332CC8" w:rsidRPr="007864BE" w:rsidRDefault="00332CC8" w:rsidP="00332C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28" w:left="559"/>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こと等に鑑みると、著しく不相当な対応であるばかりか、</w:t>
      </w:r>
      <w:r w:rsidRPr="0082396C">
        <w:rPr>
          <w:rFonts w:asciiTheme="minorEastAsia" w:hAnsiTheme="minorEastAsia" w:cs="ＭＳ ゴシック" w:hint="eastAsia"/>
          <w:kern w:val="0"/>
          <w:sz w:val="24"/>
          <w:szCs w:val="24"/>
          <w:u w:val="single"/>
        </w:rPr>
        <w:t>受付窓口の不適切な対応が非司法書士行為を助長している</w:t>
      </w:r>
      <w:r>
        <w:rPr>
          <w:rFonts w:asciiTheme="minorEastAsia" w:hAnsiTheme="minorEastAsia" w:cs="ＭＳ ゴシック" w:hint="eastAsia"/>
          <w:kern w:val="0"/>
          <w:sz w:val="24"/>
          <w:szCs w:val="24"/>
        </w:rPr>
        <w:t>と思料する。</w:t>
      </w:r>
    </w:p>
    <w:p w:rsidR="0082396C" w:rsidRDefault="00332CC8" w:rsidP="008239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90" w:firstLineChars="100" w:firstLine="275"/>
        <w:jc w:val="left"/>
        <w:rPr>
          <w:rFonts w:asciiTheme="minorEastAsia" w:hAnsiTheme="minorEastAsia"/>
          <w:sz w:val="24"/>
          <w:szCs w:val="24"/>
        </w:rPr>
      </w:pPr>
      <w:r>
        <w:rPr>
          <w:rFonts w:asciiTheme="minorEastAsia" w:hAnsiTheme="minorEastAsia" w:hint="eastAsia"/>
          <w:sz w:val="24"/>
          <w:szCs w:val="24"/>
        </w:rPr>
        <w:t>なお、</w:t>
      </w:r>
      <w:r w:rsidRPr="007864BE">
        <w:rPr>
          <w:rFonts w:asciiTheme="minorEastAsia" w:hAnsiTheme="minorEastAsia" w:hint="eastAsia"/>
          <w:sz w:val="24"/>
          <w:szCs w:val="24"/>
        </w:rPr>
        <w:t>刑事訴訟法第</w:t>
      </w:r>
      <w:r>
        <w:rPr>
          <w:rFonts w:asciiTheme="minorEastAsia" w:hAnsiTheme="minorEastAsia" w:hint="eastAsia"/>
          <w:sz w:val="24"/>
          <w:szCs w:val="24"/>
        </w:rPr>
        <w:t>２３９</w:t>
      </w:r>
      <w:r w:rsidRPr="007864BE">
        <w:rPr>
          <w:rFonts w:asciiTheme="minorEastAsia" w:hAnsiTheme="minorEastAsia" w:hint="eastAsia"/>
          <w:sz w:val="24"/>
          <w:szCs w:val="24"/>
        </w:rPr>
        <w:t>条</w:t>
      </w:r>
      <w:r>
        <w:rPr>
          <w:rFonts w:asciiTheme="minorEastAsia" w:hAnsiTheme="minorEastAsia" w:hint="eastAsia"/>
          <w:sz w:val="24"/>
          <w:szCs w:val="24"/>
        </w:rPr>
        <w:t>第２項は、公務員に対して犯罪の告発義務を課しており、</w:t>
      </w:r>
      <w:r w:rsidRPr="007864BE">
        <w:rPr>
          <w:rFonts w:asciiTheme="minorEastAsia" w:hAnsiTheme="minorEastAsia" w:hint="eastAsia"/>
          <w:sz w:val="24"/>
          <w:szCs w:val="24"/>
        </w:rPr>
        <w:t>告発義務に違反した</w:t>
      </w:r>
      <w:r>
        <w:rPr>
          <w:rFonts w:asciiTheme="minorEastAsia" w:hAnsiTheme="minorEastAsia" w:hint="eastAsia"/>
          <w:sz w:val="24"/>
          <w:szCs w:val="24"/>
        </w:rPr>
        <w:t>ときに</w:t>
      </w:r>
      <w:r w:rsidRPr="007864BE">
        <w:rPr>
          <w:rFonts w:asciiTheme="minorEastAsia" w:hAnsiTheme="minorEastAsia" w:hint="eastAsia"/>
          <w:sz w:val="24"/>
          <w:szCs w:val="24"/>
        </w:rPr>
        <w:t>は罰則</w:t>
      </w:r>
      <w:r>
        <w:rPr>
          <w:rFonts w:asciiTheme="minorEastAsia" w:hAnsiTheme="minorEastAsia" w:hint="eastAsia"/>
          <w:sz w:val="24"/>
          <w:szCs w:val="24"/>
        </w:rPr>
        <w:t>の適用もある</w:t>
      </w:r>
      <w:r w:rsidRPr="007864BE">
        <w:rPr>
          <w:rFonts w:asciiTheme="minorEastAsia" w:hAnsiTheme="minorEastAsia" w:hint="eastAsia"/>
          <w:sz w:val="24"/>
          <w:szCs w:val="24"/>
        </w:rPr>
        <w:t>（国家公務員法82</w:t>
      </w:r>
      <w:r>
        <w:rPr>
          <w:rFonts w:asciiTheme="minorEastAsia" w:hAnsiTheme="minorEastAsia" w:hint="eastAsia"/>
          <w:sz w:val="24"/>
          <w:szCs w:val="24"/>
        </w:rPr>
        <w:t>条１項２号）。今回の</w:t>
      </w:r>
      <w:r w:rsidRPr="007864BE">
        <w:rPr>
          <w:rFonts w:asciiTheme="minorEastAsia" w:hAnsiTheme="minorEastAsia" w:hint="eastAsia"/>
          <w:sz w:val="24"/>
          <w:szCs w:val="24"/>
        </w:rPr>
        <w:t>法務局の対応はあまりに</w:t>
      </w:r>
      <w:r>
        <w:rPr>
          <w:rFonts w:asciiTheme="minorEastAsia" w:hAnsiTheme="minorEastAsia" w:hint="eastAsia"/>
          <w:sz w:val="24"/>
          <w:szCs w:val="24"/>
        </w:rPr>
        <w:t>も</w:t>
      </w:r>
      <w:r w:rsidRPr="007864BE">
        <w:rPr>
          <w:rFonts w:asciiTheme="minorEastAsia" w:hAnsiTheme="minorEastAsia" w:hint="eastAsia"/>
          <w:sz w:val="24"/>
          <w:szCs w:val="24"/>
        </w:rPr>
        <w:t>無責任だと</w:t>
      </w:r>
      <w:r>
        <w:rPr>
          <w:rFonts w:asciiTheme="minorEastAsia" w:hAnsiTheme="minorEastAsia" w:hint="eastAsia"/>
          <w:sz w:val="24"/>
          <w:szCs w:val="24"/>
        </w:rPr>
        <w:t>言わざるを得ず、</w:t>
      </w:r>
      <w:r w:rsidRPr="007864BE">
        <w:rPr>
          <w:rFonts w:asciiTheme="minorEastAsia" w:hAnsiTheme="minorEastAsia" w:hint="eastAsia"/>
          <w:sz w:val="24"/>
          <w:szCs w:val="24"/>
        </w:rPr>
        <w:t>法務局が</w:t>
      </w:r>
      <w:r>
        <w:rPr>
          <w:rFonts w:asciiTheme="minorEastAsia" w:hAnsiTheme="minorEastAsia" w:hint="eastAsia"/>
          <w:sz w:val="24"/>
          <w:szCs w:val="24"/>
        </w:rPr>
        <w:t>かかる対応を継続している限り</w:t>
      </w:r>
      <w:r w:rsidRPr="007864BE">
        <w:rPr>
          <w:rFonts w:asciiTheme="minorEastAsia" w:hAnsiTheme="minorEastAsia" w:hint="eastAsia"/>
          <w:sz w:val="24"/>
          <w:szCs w:val="24"/>
        </w:rPr>
        <w:t>、</w:t>
      </w:r>
      <w:r>
        <w:rPr>
          <w:rFonts w:asciiTheme="minorEastAsia" w:hAnsiTheme="minorEastAsia" w:hint="eastAsia"/>
          <w:sz w:val="24"/>
          <w:szCs w:val="24"/>
        </w:rPr>
        <w:t>非司行為という犯罪は、</w:t>
      </w:r>
      <w:r w:rsidRPr="007864BE">
        <w:rPr>
          <w:rFonts w:asciiTheme="minorEastAsia" w:hAnsiTheme="minorEastAsia" w:hint="eastAsia"/>
          <w:sz w:val="24"/>
          <w:szCs w:val="24"/>
        </w:rPr>
        <w:t>いつまでも</w:t>
      </w:r>
      <w:r>
        <w:rPr>
          <w:rFonts w:asciiTheme="minorEastAsia" w:hAnsiTheme="minorEastAsia" w:hint="eastAsia"/>
          <w:sz w:val="24"/>
          <w:szCs w:val="24"/>
        </w:rPr>
        <w:t>撲滅することはできない。</w:t>
      </w:r>
    </w:p>
    <w:p w:rsidR="0082396C" w:rsidRDefault="0082396C" w:rsidP="008239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90" w:firstLineChars="100" w:firstLine="275"/>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対応方法が受付窓口に至るまで周知徹底されていないことが大きな問題であると思料する。また、かかる問題は、兵庫県に限定されず全国において発生していると考える。よって、本書を神戸地方法務局のみならず、貴省に提出した次第である。</w:t>
      </w:r>
    </w:p>
    <w:p w:rsidR="007864BE" w:rsidRPr="008C31F5" w:rsidRDefault="00332CC8" w:rsidP="008C31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6"/>
        <w:jc w:val="left"/>
        <w:rPr>
          <w:rFonts w:asciiTheme="majorEastAsia" w:eastAsiaTheme="majorEastAsia" w:hAnsiTheme="majorEastAsia" w:cs="ＭＳ ゴシック"/>
          <w:b/>
          <w:kern w:val="0"/>
          <w:sz w:val="24"/>
          <w:szCs w:val="24"/>
        </w:rPr>
      </w:pPr>
      <w:r>
        <w:rPr>
          <w:rFonts w:asciiTheme="majorEastAsia" w:eastAsiaTheme="majorEastAsia" w:hAnsiTheme="majorEastAsia" w:cs="ＭＳ ゴシック" w:hint="eastAsia"/>
          <w:b/>
          <w:kern w:val="0"/>
          <w:sz w:val="24"/>
          <w:szCs w:val="24"/>
        </w:rPr>
        <w:t>４</w:t>
      </w:r>
      <w:r w:rsidR="007864BE" w:rsidRPr="008C31F5">
        <w:rPr>
          <w:rFonts w:asciiTheme="majorEastAsia" w:eastAsiaTheme="majorEastAsia" w:hAnsiTheme="majorEastAsia" w:cs="ＭＳ ゴシック" w:hint="eastAsia"/>
          <w:b/>
          <w:kern w:val="0"/>
          <w:sz w:val="24"/>
          <w:szCs w:val="24"/>
        </w:rPr>
        <w:t>．</w:t>
      </w:r>
      <w:r w:rsidR="00FF3304" w:rsidRPr="008C31F5">
        <w:rPr>
          <w:rFonts w:asciiTheme="majorEastAsia" w:eastAsiaTheme="majorEastAsia" w:hAnsiTheme="majorEastAsia" w:cs="ＭＳ ゴシック" w:hint="eastAsia"/>
          <w:b/>
          <w:kern w:val="0"/>
          <w:sz w:val="24"/>
          <w:szCs w:val="24"/>
        </w:rPr>
        <w:t>厳格な</w:t>
      </w:r>
      <w:r w:rsidR="00462138" w:rsidRPr="008C31F5">
        <w:rPr>
          <w:rFonts w:asciiTheme="majorEastAsia" w:eastAsiaTheme="majorEastAsia" w:hAnsiTheme="majorEastAsia" w:cs="ＭＳ ゴシック" w:hint="eastAsia"/>
          <w:b/>
          <w:kern w:val="0"/>
          <w:sz w:val="24"/>
          <w:szCs w:val="24"/>
        </w:rPr>
        <w:t>非司行為取締</w:t>
      </w:r>
      <w:r w:rsidR="00FF3304" w:rsidRPr="008C31F5">
        <w:rPr>
          <w:rFonts w:asciiTheme="majorEastAsia" w:eastAsiaTheme="majorEastAsia" w:hAnsiTheme="majorEastAsia" w:cs="ＭＳ ゴシック" w:hint="eastAsia"/>
          <w:b/>
          <w:kern w:val="0"/>
          <w:sz w:val="24"/>
          <w:szCs w:val="24"/>
        </w:rPr>
        <w:t>の</w:t>
      </w:r>
      <w:r w:rsidR="00462138" w:rsidRPr="008C31F5">
        <w:rPr>
          <w:rFonts w:asciiTheme="majorEastAsia" w:eastAsiaTheme="majorEastAsia" w:hAnsiTheme="majorEastAsia" w:cs="ＭＳ ゴシック" w:hint="eastAsia"/>
          <w:b/>
          <w:kern w:val="0"/>
          <w:sz w:val="24"/>
          <w:szCs w:val="24"/>
        </w:rPr>
        <w:t>必要</w:t>
      </w:r>
      <w:r w:rsidR="00FF3304" w:rsidRPr="008C31F5">
        <w:rPr>
          <w:rFonts w:asciiTheme="majorEastAsia" w:eastAsiaTheme="majorEastAsia" w:hAnsiTheme="majorEastAsia" w:cs="ＭＳ ゴシック" w:hint="eastAsia"/>
          <w:b/>
          <w:kern w:val="0"/>
          <w:sz w:val="24"/>
          <w:szCs w:val="24"/>
        </w:rPr>
        <w:t>性</w:t>
      </w:r>
    </w:p>
    <w:p w:rsidR="007864BE" w:rsidRDefault="00462138" w:rsidP="004621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25" w:hangingChars="300" w:hanging="825"/>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 xml:space="preserve">　　⑴　</w:t>
      </w:r>
      <w:r w:rsidRPr="00462138">
        <w:rPr>
          <w:rFonts w:asciiTheme="minorEastAsia" w:hAnsiTheme="minorEastAsia" w:cs="ＭＳ ゴシック" w:hint="eastAsia"/>
          <w:kern w:val="0"/>
          <w:sz w:val="24"/>
          <w:szCs w:val="24"/>
        </w:rPr>
        <w:t>税理士・行政書士の試験科目には、登記法がないので、登記に必要な勉強をしていない。</w:t>
      </w:r>
    </w:p>
    <w:p w:rsidR="00462138" w:rsidRPr="00462138" w:rsidRDefault="00462138" w:rsidP="004621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35" w:firstLineChars="100" w:firstLine="275"/>
        <w:jc w:val="left"/>
        <w:rPr>
          <w:rFonts w:asciiTheme="minorEastAsia" w:hAnsiTheme="minorEastAsia" w:cs="ＭＳ ゴシック"/>
          <w:kern w:val="0"/>
          <w:sz w:val="24"/>
          <w:szCs w:val="24"/>
        </w:rPr>
      </w:pPr>
      <w:r w:rsidRPr="00462138">
        <w:rPr>
          <w:rFonts w:asciiTheme="minorEastAsia" w:hAnsiTheme="minorEastAsia" w:cs="ＭＳ ゴシック" w:hint="eastAsia"/>
          <w:kern w:val="0"/>
          <w:sz w:val="24"/>
          <w:szCs w:val="24"/>
        </w:rPr>
        <w:t>日本の資格制度は細かく専門に分かれて高度なサービスが行わ</w:t>
      </w:r>
      <w:r>
        <w:rPr>
          <w:rFonts w:asciiTheme="minorEastAsia" w:hAnsiTheme="minorEastAsia" w:cs="ＭＳ ゴシック" w:hint="eastAsia"/>
          <w:kern w:val="0"/>
          <w:sz w:val="24"/>
          <w:szCs w:val="24"/>
        </w:rPr>
        <w:t xml:space="preserve">　</w:t>
      </w:r>
      <w:r w:rsidRPr="00462138">
        <w:rPr>
          <w:rFonts w:asciiTheme="minorEastAsia" w:hAnsiTheme="minorEastAsia" w:cs="ＭＳ ゴシック" w:hint="eastAsia"/>
          <w:kern w:val="0"/>
          <w:sz w:val="24"/>
          <w:szCs w:val="24"/>
        </w:rPr>
        <w:t>れてい</w:t>
      </w:r>
      <w:r w:rsidR="00332CC8">
        <w:rPr>
          <w:rFonts w:asciiTheme="minorEastAsia" w:hAnsiTheme="minorEastAsia" w:cs="ＭＳ ゴシック" w:hint="eastAsia"/>
          <w:kern w:val="0"/>
          <w:sz w:val="24"/>
          <w:szCs w:val="24"/>
        </w:rPr>
        <w:t>る</w:t>
      </w:r>
      <w:r w:rsidRPr="00462138">
        <w:rPr>
          <w:rFonts w:asciiTheme="minorEastAsia" w:hAnsiTheme="minorEastAsia" w:cs="ＭＳ ゴシック" w:hint="eastAsia"/>
          <w:kern w:val="0"/>
          <w:sz w:val="24"/>
          <w:szCs w:val="24"/>
        </w:rPr>
        <w:t>。弁護士は訴訟、司法書士は登記、行政書士は許認可、税理士は申告などという風に１１種類以上の国家資格があ</w:t>
      </w:r>
      <w:r w:rsidR="00332CC8">
        <w:rPr>
          <w:rFonts w:asciiTheme="minorEastAsia" w:hAnsiTheme="minorEastAsia" w:cs="ＭＳ ゴシック" w:hint="eastAsia"/>
          <w:kern w:val="0"/>
          <w:sz w:val="24"/>
          <w:szCs w:val="24"/>
        </w:rPr>
        <w:t>る</w:t>
      </w:r>
      <w:r w:rsidRPr="00462138">
        <w:rPr>
          <w:rFonts w:asciiTheme="minorEastAsia" w:hAnsiTheme="minorEastAsia" w:cs="ＭＳ ゴシック" w:hint="eastAsia"/>
          <w:kern w:val="0"/>
          <w:sz w:val="24"/>
          <w:szCs w:val="24"/>
        </w:rPr>
        <w:t>。そして資格ごとに試験があり、資格ごとに試験問題となる法律が異な</w:t>
      </w:r>
      <w:r w:rsidR="00332CC8">
        <w:rPr>
          <w:rFonts w:asciiTheme="minorEastAsia" w:hAnsiTheme="minorEastAsia" w:cs="ＭＳ ゴシック" w:hint="eastAsia"/>
          <w:kern w:val="0"/>
          <w:sz w:val="24"/>
          <w:szCs w:val="24"/>
        </w:rPr>
        <w:t>る</w:t>
      </w:r>
      <w:r w:rsidRPr="00462138">
        <w:rPr>
          <w:rFonts w:asciiTheme="minorEastAsia" w:hAnsiTheme="minorEastAsia" w:cs="ＭＳ ゴシック" w:hint="eastAsia"/>
          <w:kern w:val="0"/>
          <w:sz w:val="24"/>
          <w:szCs w:val="24"/>
        </w:rPr>
        <w:t>。</w:t>
      </w:r>
    </w:p>
    <w:p w:rsidR="00462138" w:rsidRDefault="00462138" w:rsidP="004621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35" w:firstLineChars="100" w:firstLine="275"/>
        <w:jc w:val="left"/>
        <w:rPr>
          <w:rFonts w:asciiTheme="minorEastAsia" w:hAnsiTheme="minorEastAsia" w:cs="ＭＳ ゴシック"/>
          <w:kern w:val="0"/>
          <w:sz w:val="24"/>
          <w:szCs w:val="24"/>
        </w:rPr>
      </w:pPr>
      <w:r w:rsidRPr="00462138">
        <w:rPr>
          <w:rFonts w:asciiTheme="minorEastAsia" w:hAnsiTheme="minorEastAsia" w:cs="ＭＳ ゴシック" w:hint="eastAsia"/>
          <w:kern w:val="0"/>
          <w:sz w:val="24"/>
          <w:szCs w:val="24"/>
        </w:rPr>
        <w:t>会社の登記は、会社法・商業登記法などに従って行な</w:t>
      </w:r>
      <w:r w:rsidR="00332CC8">
        <w:rPr>
          <w:rFonts w:asciiTheme="minorEastAsia" w:hAnsiTheme="minorEastAsia" w:cs="ＭＳ ゴシック" w:hint="eastAsia"/>
          <w:kern w:val="0"/>
          <w:sz w:val="24"/>
          <w:szCs w:val="24"/>
        </w:rPr>
        <w:t>う</w:t>
      </w:r>
      <w:r w:rsidRPr="00462138">
        <w:rPr>
          <w:rFonts w:asciiTheme="minorEastAsia" w:hAnsiTheme="minorEastAsia" w:cs="ＭＳ ゴシック" w:hint="eastAsia"/>
          <w:kern w:val="0"/>
          <w:sz w:val="24"/>
          <w:szCs w:val="24"/>
        </w:rPr>
        <w:t>が、行政書士試験では、商業登記法は試験科目では</w:t>
      </w:r>
      <w:r w:rsidR="00332CC8">
        <w:rPr>
          <w:rFonts w:asciiTheme="minorEastAsia" w:hAnsiTheme="minorEastAsia" w:cs="ＭＳ ゴシック" w:hint="eastAsia"/>
          <w:kern w:val="0"/>
          <w:sz w:val="24"/>
          <w:szCs w:val="24"/>
        </w:rPr>
        <w:t>ない</w:t>
      </w:r>
      <w:r w:rsidRPr="00462138">
        <w:rPr>
          <w:rFonts w:asciiTheme="minorEastAsia" w:hAnsiTheme="minorEastAsia" w:cs="ＭＳ ゴシック" w:hint="eastAsia"/>
          <w:kern w:val="0"/>
          <w:sz w:val="24"/>
          <w:szCs w:val="24"/>
        </w:rPr>
        <w:t>。税理士試験では、会社法すら試験科目で</w:t>
      </w:r>
      <w:r w:rsidR="00332CC8">
        <w:rPr>
          <w:rFonts w:asciiTheme="minorEastAsia" w:hAnsiTheme="minorEastAsia" w:cs="ＭＳ ゴシック" w:hint="eastAsia"/>
          <w:kern w:val="0"/>
          <w:sz w:val="24"/>
          <w:szCs w:val="24"/>
        </w:rPr>
        <w:t>ない</w:t>
      </w:r>
      <w:r w:rsidRPr="00462138">
        <w:rPr>
          <w:rFonts w:asciiTheme="minorEastAsia" w:hAnsiTheme="minorEastAsia" w:cs="ＭＳ ゴシック" w:hint="eastAsia"/>
          <w:kern w:val="0"/>
          <w:sz w:val="24"/>
          <w:szCs w:val="24"/>
        </w:rPr>
        <w:t>。この関係は不動産登記でも同様で</w:t>
      </w:r>
      <w:r w:rsidR="00332CC8">
        <w:rPr>
          <w:rFonts w:asciiTheme="minorEastAsia" w:hAnsiTheme="minorEastAsia" w:cs="ＭＳ ゴシック" w:hint="eastAsia"/>
          <w:kern w:val="0"/>
          <w:sz w:val="24"/>
          <w:szCs w:val="24"/>
        </w:rPr>
        <w:t>ある。</w:t>
      </w:r>
    </w:p>
    <w:p w:rsidR="007864BE" w:rsidRPr="00462138" w:rsidRDefault="00462138" w:rsidP="004621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35" w:firstLineChars="100" w:firstLine="275"/>
        <w:jc w:val="left"/>
        <w:rPr>
          <w:rFonts w:asciiTheme="minorEastAsia" w:hAnsiTheme="minorEastAsia" w:cs="ＭＳ ゴシック"/>
          <w:kern w:val="0"/>
          <w:sz w:val="24"/>
          <w:szCs w:val="24"/>
        </w:rPr>
      </w:pPr>
      <w:r w:rsidRPr="00462138">
        <w:rPr>
          <w:rFonts w:asciiTheme="minorEastAsia" w:hAnsiTheme="minorEastAsia" w:cs="ＭＳ ゴシック" w:hint="eastAsia"/>
          <w:kern w:val="0"/>
          <w:sz w:val="24"/>
          <w:szCs w:val="24"/>
        </w:rPr>
        <w:t>よって、行政書士・税理士は、（登記を申請してよい資格）試験合格という能力担保がなされてい</w:t>
      </w:r>
      <w:r w:rsidR="00332CC8">
        <w:rPr>
          <w:rFonts w:asciiTheme="minorEastAsia" w:hAnsiTheme="minorEastAsia" w:cs="ＭＳ ゴシック" w:hint="eastAsia"/>
          <w:kern w:val="0"/>
          <w:sz w:val="24"/>
          <w:szCs w:val="24"/>
        </w:rPr>
        <w:t>ない</w:t>
      </w:r>
      <w:r w:rsidRPr="00462138">
        <w:rPr>
          <w:rFonts w:asciiTheme="minorEastAsia" w:hAnsiTheme="minorEastAsia" w:cs="ＭＳ ゴシック" w:hint="eastAsia"/>
          <w:kern w:val="0"/>
          <w:sz w:val="24"/>
          <w:szCs w:val="24"/>
        </w:rPr>
        <w:t>。</w:t>
      </w:r>
    </w:p>
    <w:p w:rsidR="00462138" w:rsidRDefault="00462138" w:rsidP="004621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550"/>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⑵　専門家賠償責任保険が無保険である。</w:t>
      </w:r>
    </w:p>
    <w:p w:rsidR="00462138" w:rsidRPr="00462138" w:rsidRDefault="00332CC8" w:rsidP="004621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35" w:firstLineChars="100" w:firstLine="275"/>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司法書士は、</w:t>
      </w:r>
      <w:r w:rsidR="00462138" w:rsidRPr="00462138">
        <w:rPr>
          <w:rFonts w:asciiTheme="minorEastAsia" w:hAnsiTheme="minorEastAsia" w:cs="ＭＳ ゴシック" w:hint="eastAsia"/>
          <w:kern w:val="0"/>
          <w:sz w:val="24"/>
          <w:szCs w:val="24"/>
        </w:rPr>
        <w:t>細心の注意を払って実務を行な</w:t>
      </w:r>
      <w:r>
        <w:rPr>
          <w:rFonts w:asciiTheme="minorEastAsia" w:hAnsiTheme="minorEastAsia" w:cs="ＭＳ ゴシック" w:hint="eastAsia"/>
          <w:kern w:val="0"/>
          <w:sz w:val="24"/>
          <w:szCs w:val="24"/>
        </w:rPr>
        <w:t>う</w:t>
      </w:r>
      <w:r w:rsidR="00462138" w:rsidRPr="00462138">
        <w:rPr>
          <w:rFonts w:asciiTheme="minorEastAsia" w:hAnsiTheme="minorEastAsia" w:cs="ＭＳ ゴシック" w:hint="eastAsia"/>
          <w:kern w:val="0"/>
          <w:sz w:val="24"/>
          <w:szCs w:val="24"/>
        </w:rPr>
        <w:t>が、それでも万一失敗したときに</w:t>
      </w:r>
      <w:r>
        <w:rPr>
          <w:rFonts w:asciiTheme="minorEastAsia" w:hAnsiTheme="minorEastAsia" w:cs="ＭＳ ゴシック" w:hint="eastAsia"/>
          <w:kern w:val="0"/>
          <w:sz w:val="24"/>
          <w:szCs w:val="24"/>
        </w:rPr>
        <w:t>依頼者</w:t>
      </w:r>
      <w:r w:rsidR="00462138" w:rsidRPr="00462138">
        <w:rPr>
          <w:rFonts w:asciiTheme="minorEastAsia" w:hAnsiTheme="minorEastAsia" w:cs="ＭＳ ゴシック" w:hint="eastAsia"/>
          <w:kern w:val="0"/>
          <w:sz w:val="24"/>
          <w:szCs w:val="24"/>
        </w:rPr>
        <w:t>に迷惑を掛けないために、司法書士賠償責任保険に加入してい</w:t>
      </w:r>
      <w:r>
        <w:rPr>
          <w:rFonts w:asciiTheme="minorEastAsia" w:hAnsiTheme="minorEastAsia" w:cs="ＭＳ ゴシック" w:hint="eastAsia"/>
          <w:kern w:val="0"/>
          <w:sz w:val="24"/>
          <w:szCs w:val="24"/>
        </w:rPr>
        <w:t>る</w:t>
      </w:r>
      <w:r w:rsidR="00462138" w:rsidRPr="00462138">
        <w:rPr>
          <w:rFonts w:asciiTheme="minorEastAsia" w:hAnsiTheme="minorEastAsia" w:cs="ＭＳ ゴシック" w:hint="eastAsia"/>
          <w:kern w:val="0"/>
          <w:sz w:val="24"/>
          <w:szCs w:val="24"/>
        </w:rPr>
        <w:t>。</w:t>
      </w:r>
    </w:p>
    <w:p w:rsidR="00462138" w:rsidRDefault="00462138" w:rsidP="004621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35" w:firstLineChars="100" w:firstLine="275"/>
        <w:jc w:val="left"/>
        <w:rPr>
          <w:rFonts w:asciiTheme="minorEastAsia" w:hAnsiTheme="minorEastAsia" w:cs="ＭＳ ゴシック"/>
          <w:kern w:val="0"/>
          <w:sz w:val="24"/>
          <w:szCs w:val="24"/>
        </w:rPr>
      </w:pPr>
      <w:r w:rsidRPr="00462138">
        <w:rPr>
          <w:rFonts w:asciiTheme="minorEastAsia" w:hAnsiTheme="minorEastAsia" w:cs="ＭＳ ゴシック" w:hint="eastAsia"/>
          <w:kern w:val="0"/>
          <w:sz w:val="24"/>
          <w:szCs w:val="24"/>
        </w:rPr>
        <w:t>しかし、行政書士・税理士にとって、登記は業務ではないので、もちろん無保険で</w:t>
      </w:r>
      <w:r w:rsidR="00332CC8">
        <w:rPr>
          <w:rFonts w:asciiTheme="minorEastAsia" w:hAnsiTheme="minorEastAsia" w:cs="ＭＳ ゴシック" w:hint="eastAsia"/>
          <w:kern w:val="0"/>
          <w:sz w:val="24"/>
          <w:szCs w:val="24"/>
        </w:rPr>
        <w:t>ある</w:t>
      </w:r>
      <w:r w:rsidRPr="00462138">
        <w:rPr>
          <w:rFonts w:asciiTheme="minorEastAsia" w:hAnsiTheme="minorEastAsia" w:cs="ＭＳ ゴシック" w:hint="eastAsia"/>
          <w:kern w:val="0"/>
          <w:sz w:val="24"/>
          <w:szCs w:val="24"/>
        </w:rPr>
        <w:t>。</w:t>
      </w:r>
    </w:p>
    <w:p w:rsidR="00462138" w:rsidRDefault="00462138" w:rsidP="004621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550"/>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⑶　刑法違反を助長するおそれがある。</w:t>
      </w:r>
    </w:p>
    <w:p w:rsidR="00462138" w:rsidRDefault="00332CC8" w:rsidP="00FF33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35" w:firstLineChars="100" w:firstLine="275"/>
        <w:jc w:val="left"/>
        <w:rPr>
          <w:rFonts w:asciiTheme="minorEastAsia" w:hAnsiTheme="minorEastAsia" w:cs="ＭＳ ゴシック"/>
          <w:kern w:val="0"/>
          <w:sz w:val="24"/>
          <w:szCs w:val="24"/>
        </w:rPr>
      </w:pPr>
      <w:r>
        <w:rPr>
          <w:rFonts w:asciiTheme="minorEastAsia" w:hAnsiTheme="minorEastAsia" w:cs="ＭＳ ゴシック" w:hint="eastAsia"/>
          <w:kern w:val="0"/>
          <w:sz w:val="24"/>
          <w:szCs w:val="24"/>
        </w:rPr>
        <w:t>以上のとおり、</w:t>
      </w:r>
      <w:r w:rsidR="00462138" w:rsidRPr="00462138">
        <w:rPr>
          <w:rFonts w:asciiTheme="minorEastAsia" w:hAnsiTheme="minorEastAsia" w:cs="ＭＳ ゴシック" w:hint="eastAsia"/>
          <w:kern w:val="0"/>
          <w:sz w:val="24"/>
          <w:szCs w:val="24"/>
        </w:rPr>
        <w:t>司法書士（弁護士）以外の者が登記申請すると大変危険ですので、法律は厳しく禁じてい</w:t>
      </w:r>
      <w:r>
        <w:rPr>
          <w:rFonts w:asciiTheme="minorEastAsia" w:hAnsiTheme="minorEastAsia" w:cs="ＭＳ ゴシック" w:hint="eastAsia"/>
          <w:kern w:val="0"/>
          <w:sz w:val="24"/>
          <w:szCs w:val="24"/>
        </w:rPr>
        <w:t>る</w:t>
      </w:r>
      <w:r w:rsidR="00462138" w:rsidRPr="00462138">
        <w:rPr>
          <w:rFonts w:asciiTheme="minorEastAsia" w:hAnsiTheme="minorEastAsia" w:cs="ＭＳ ゴシック" w:hint="eastAsia"/>
          <w:kern w:val="0"/>
          <w:sz w:val="24"/>
          <w:szCs w:val="24"/>
        </w:rPr>
        <w:t>。</w:t>
      </w:r>
      <w:r w:rsidR="002F48CB">
        <w:rPr>
          <w:rFonts w:asciiTheme="minorEastAsia" w:hAnsiTheme="minorEastAsia" w:cs="ＭＳ ゴシック" w:hint="eastAsia"/>
          <w:kern w:val="0"/>
          <w:sz w:val="24"/>
          <w:szCs w:val="24"/>
        </w:rPr>
        <w:t>司法書士法第７８条第１項は「第</w:t>
      </w:r>
      <w:r w:rsidR="00462138" w:rsidRPr="00462138">
        <w:rPr>
          <w:rFonts w:asciiTheme="minorEastAsia" w:hAnsiTheme="minorEastAsia" w:cs="ＭＳ ゴシック" w:hint="eastAsia"/>
          <w:kern w:val="0"/>
          <w:sz w:val="24"/>
          <w:szCs w:val="24"/>
        </w:rPr>
        <w:t>７３条</w:t>
      </w:r>
      <w:r w:rsidR="002F48CB">
        <w:rPr>
          <w:rFonts w:asciiTheme="minorEastAsia" w:hAnsiTheme="minorEastAsia" w:cs="ＭＳ ゴシック" w:hint="eastAsia"/>
          <w:kern w:val="0"/>
          <w:sz w:val="24"/>
          <w:szCs w:val="24"/>
        </w:rPr>
        <w:t>第</w:t>
      </w:r>
      <w:r w:rsidR="00462138" w:rsidRPr="00462138">
        <w:rPr>
          <w:rFonts w:asciiTheme="minorEastAsia" w:hAnsiTheme="minorEastAsia" w:cs="ＭＳ ゴシック" w:hint="eastAsia"/>
          <w:kern w:val="0"/>
          <w:sz w:val="24"/>
          <w:szCs w:val="24"/>
        </w:rPr>
        <w:t>１項の規定に違反した者は、１年以下の懲役又は１００万円以下の罰金に処する</w:t>
      </w:r>
      <w:r w:rsidR="002F48CB">
        <w:rPr>
          <w:rFonts w:asciiTheme="minorEastAsia" w:hAnsiTheme="minorEastAsia" w:cs="ＭＳ ゴシック" w:hint="eastAsia"/>
          <w:kern w:val="0"/>
          <w:sz w:val="24"/>
          <w:szCs w:val="24"/>
        </w:rPr>
        <w:t>」旨規定し、</w:t>
      </w:r>
      <w:r w:rsidR="00462138" w:rsidRPr="00462138">
        <w:rPr>
          <w:rFonts w:asciiTheme="minorEastAsia" w:hAnsiTheme="minorEastAsia" w:cs="ＭＳ ゴシック" w:hint="eastAsia"/>
          <w:kern w:val="0"/>
          <w:sz w:val="24"/>
          <w:szCs w:val="24"/>
        </w:rPr>
        <w:t>７３条１項は、司法書士・司法書士法人でない者が、登記申請書類</w:t>
      </w:r>
      <w:r w:rsidR="002F48CB">
        <w:rPr>
          <w:rFonts w:asciiTheme="minorEastAsia" w:hAnsiTheme="minorEastAsia" w:cs="ＭＳ ゴシック" w:hint="eastAsia"/>
          <w:kern w:val="0"/>
          <w:sz w:val="24"/>
          <w:szCs w:val="24"/>
        </w:rPr>
        <w:t>を</w:t>
      </w:r>
      <w:r w:rsidR="00462138" w:rsidRPr="00462138">
        <w:rPr>
          <w:rFonts w:asciiTheme="minorEastAsia" w:hAnsiTheme="minorEastAsia" w:cs="ＭＳ ゴシック" w:hint="eastAsia"/>
          <w:kern w:val="0"/>
          <w:sz w:val="24"/>
          <w:szCs w:val="24"/>
        </w:rPr>
        <w:t>作成</w:t>
      </w:r>
      <w:r w:rsidR="002F48CB">
        <w:rPr>
          <w:rFonts w:asciiTheme="minorEastAsia" w:hAnsiTheme="minorEastAsia" w:cs="ＭＳ ゴシック" w:hint="eastAsia"/>
          <w:kern w:val="0"/>
          <w:sz w:val="24"/>
          <w:szCs w:val="24"/>
        </w:rPr>
        <w:t>すること</w:t>
      </w:r>
      <w:r w:rsidR="00462138" w:rsidRPr="00462138">
        <w:rPr>
          <w:rFonts w:asciiTheme="minorEastAsia" w:hAnsiTheme="minorEastAsia" w:cs="ＭＳ ゴシック" w:hint="eastAsia"/>
          <w:kern w:val="0"/>
          <w:sz w:val="24"/>
          <w:szCs w:val="24"/>
        </w:rPr>
        <w:t>を禁じてい</w:t>
      </w:r>
      <w:r>
        <w:rPr>
          <w:rFonts w:asciiTheme="minorEastAsia" w:hAnsiTheme="minorEastAsia" w:cs="ＭＳ ゴシック" w:hint="eastAsia"/>
          <w:kern w:val="0"/>
          <w:sz w:val="24"/>
          <w:szCs w:val="24"/>
        </w:rPr>
        <w:t>る</w:t>
      </w:r>
      <w:r w:rsidR="00462138" w:rsidRPr="00462138">
        <w:rPr>
          <w:rFonts w:asciiTheme="minorEastAsia" w:hAnsiTheme="minorEastAsia" w:cs="ＭＳ ゴシック" w:hint="eastAsia"/>
          <w:kern w:val="0"/>
          <w:sz w:val="24"/>
          <w:szCs w:val="24"/>
        </w:rPr>
        <w:t>。</w:t>
      </w:r>
    </w:p>
    <w:p w:rsidR="002F48CB" w:rsidRDefault="00FF3304" w:rsidP="002F4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35" w:firstLineChars="100" w:firstLine="275"/>
        <w:jc w:val="left"/>
        <w:rPr>
          <w:rFonts w:asciiTheme="minorEastAsia" w:hAnsiTheme="minorEastAsia" w:cs="ＭＳ ゴシック"/>
          <w:kern w:val="0"/>
          <w:sz w:val="24"/>
          <w:szCs w:val="24"/>
        </w:rPr>
      </w:pPr>
      <w:r w:rsidRPr="007864BE">
        <w:rPr>
          <w:rFonts w:asciiTheme="minorEastAsia" w:hAnsiTheme="minorEastAsia" w:cs="ＭＳ ゴシック"/>
          <w:kern w:val="0"/>
          <w:sz w:val="24"/>
          <w:szCs w:val="24"/>
        </w:rPr>
        <w:t>よって、</w:t>
      </w:r>
      <w:r w:rsidRPr="007864BE">
        <w:rPr>
          <w:rFonts w:asciiTheme="minorEastAsia" w:hAnsiTheme="minorEastAsia" w:cs="ＭＳ ゴシック" w:hint="eastAsia"/>
          <w:kern w:val="0"/>
          <w:sz w:val="24"/>
          <w:szCs w:val="24"/>
        </w:rPr>
        <w:t>行政書士や税理士に登記を依頼することは、</w:t>
      </w:r>
      <w:r>
        <w:rPr>
          <w:rFonts w:asciiTheme="minorEastAsia" w:hAnsiTheme="minorEastAsia" w:cs="ＭＳ ゴシック" w:hint="eastAsia"/>
          <w:kern w:val="0"/>
          <w:sz w:val="24"/>
          <w:szCs w:val="24"/>
        </w:rPr>
        <w:t>市民</w:t>
      </w:r>
      <w:r w:rsidRPr="007864BE">
        <w:rPr>
          <w:rFonts w:asciiTheme="minorEastAsia" w:hAnsiTheme="minorEastAsia" w:cs="ＭＳ ゴシック" w:hint="eastAsia"/>
          <w:kern w:val="0"/>
          <w:sz w:val="24"/>
          <w:szCs w:val="24"/>
        </w:rPr>
        <w:t>にとっ</w:t>
      </w:r>
      <w:r>
        <w:rPr>
          <w:rFonts w:asciiTheme="minorEastAsia" w:hAnsiTheme="minorEastAsia" w:cs="ＭＳ ゴシック" w:hint="eastAsia"/>
          <w:kern w:val="0"/>
          <w:sz w:val="24"/>
          <w:szCs w:val="24"/>
        </w:rPr>
        <w:t xml:space="preserve">　　　</w:t>
      </w:r>
      <w:r w:rsidRPr="007864BE">
        <w:rPr>
          <w:rFonts w:asciiTheme="minorEastAsia" w:hAnsiTheme="minorEastAsia" w:cs="ＭＳ ゴシック" w:hint="eastAsia"/>
          <w:kern w:val="0"/>
          <w:sz w:val="24"/>
          <w:szCs w:val="24"/>
        </w:rPr>
        <w:t>て</w:t>
      </w:r>
      <w:r>
        <w:rPr>
          <w:rFonts w:asciiTheme="minorEastAsia" w:hAnsiTheme="minorEastAsia" w:cs="ＭＳ ゴシック" w:hint="eastAsia"/>
          <w:kern w:val="0"/>
          <w:sz w:val="24"/>
          <w:szCs w:val="24"/>
        </w:rPr>
        <w:t>⑴</w:t>
      </w:r>
      <w:r w:rsidRPr="007864BE">
        <w:rPr>
          <w:rFonts w:asciiTheme="minorEastAsia" w:hAnsiTheme="minorEastAsia" w:cs="ＭＳ ゴシック" w:hint="eastAsia"/>
          <w:kern w:val="0"/>
          <w:sz w:val="24"/>
          <w:szCs w:val="24"/>
        </w:rPr>
        <w:t>試験合格していない能力無担保の者に依頼するというリスクがあり、</w:t>
      </w:r>
      <w:r>
        <w:rPr>
          <w:rFonts w:asciiTheme="minorEastAsia" w:hAnsiTheme="minorEastAsia" w:cs="ＭＳ ゴシック" w:hint="eastAsia"/>
          <w:kern w:val="0"/>
          <w:sz w:val="24"/>
          <w:szCs w:val="24"/>
        </w:rPr>
        <w:t>⑵</w:t>
      </w:r>
      <w:r w:rsidRPr="007864BE">
        <w:rPr>
          <w:rFonts w:asciiTheme="minorEastAsia" w:hAnsiTheme="minorEastAsia" w:cs="ＭＳ ゴシック" w:hint="eastAsia"/>
          <w:kern w:val="0"/>
          <w:sz w:val="24"/>
          <w:szCs w:val="24"/>
        </w:rPr>
        <w:t>無保険の者に依頼するというリスクがあり、</w:t>
      </w:r>
      <w:r>
        <w:rPr>
          <w:rFonts w:asciiTheme="minorEastAsia" w:hAnsiTheme="minorEastAsia" w:cs="ＭＳ ゴシック" w:hint="eastAsia"/>
          <w:kern w:val="0"/>
          <w:sz w:val="24"/>
          <w:szCs w:val="24"/>
        </w:rPr>
        <w:t>⑶</w:t>
      </w:r>
      <w:r w:rsidRPr="007864BE">
        <w:rPr>
          <w:rFonts w:asciiTheme="minorEastAsia" w:hAnsiTheme="minorEastAsia" w:cs="ＭＳ ゴシック" w:hint="eastAsia"/>
          <w:kern w:val="0"/>
          <w:sz w:val="24"/>
          <w:szCs w:val="24"/>
        </w:rPr>
        <w:t>刑法犯を生み出</w:t>
      </w:r>
      <w:r w:rsidR="00332CC8">
        <w:rPr>
          <w:rFonts w:asciiTheme="minorEastAsia" w:hAnsiTheme="minorEastAsia" w:cs="ＭＳ ゴシック" w:hint="eastAsia"/>
          <w:kern w:val="0"/>
          <w:sz w:val="24"/>
          <w:szCs w:val="24"/>
        </w:rPr>
        <w:t>す</w:t>
      </w:r>
      <w:r w:rsidRPr="007864BE">
        <w:rPr>
          <w:rFonts w:asciiTheme="minorEastAsia" w:hAnsiTheme="minorEastAsia" w:cs="ＭＳ ゴシック" w:hint="eastAsia"/>
          <w:kern w:val="0"/>
          <w:sz w:val="24"/>
          <w:szCs w:val="24"/>
        </w:rPr>
        <w:t>ことにな</w:t>
      </w:r>
      <w:r w:rsidR="00332CC8">
        <w:rPr>
          <w:rFonts w:asciiTheme="minorEastAsia" w:hAnsiTheme="minorEastAsia" w:cs="ＭＳ ゴシック" w:hint="eastAsia"/>
          <w:kern w:val="0"/>
          <w:sz w:val="24"/>
          <w:szCs w:val="24"/>
        </w:rPr>
        <w:t>る</w:t>
      </w:r>
      <w:r w:rsidRPr="007864BE">
        <w:rPr>
          <w:rFonts w:asciiTheme="minorEastAsia" w:hAnsiTheme="minorEastAsia" w:cs="ＭＳ ゴシック" w:hint="eastAsia"/>
          <w:kern w:val="0"/>
          <w:sz w:val="24"/>
          <w:szCs w:val="24"/>
        </w:rPr>
        <w:t>。</w:t>
      </w:r>
      <w:r w:rsidR="002F48CB">
        <w:rPr>
          <w:rFonts w:asciiTheme="minorEastAsia" w:hAnsiTheme="minorEastAsia" w:cs="ＭＳ ゴシック" w:hint="eastAsia"/>
          <w:kern w:val="0"/>
          <w:sz w:val="24"/>
          <w:szCs w:val="24"/>
        </w:rPr>
        <w:t>決して、</w:t>
      </w:r>
      <w:r w:rsidR="002F48CB" w:rsidRPr="002F48CB">
        <w:rPr>
          <w:rFonts w:asciiTheme="minorEastAsia" w:hAnsiTheme="minorEastAsia" w:cs="ＭＳ ゴシック" w:hint="eastAsia"/>
          <w:kern w:val="0"/>
          <w:sz w:val="24"/>
          <w:szCs w:val="24"/>
        </w:rPr>
        <w:t>専門家同士の垣根争いではなく、市民の権利が</w:t>
      </w:r>
      <w:r w:rsidR="002F48CB" w:rsidRPr="002F48CB">
        <w:rPr>
          <w:rFonts w:asciiTheme="minorEastAsia" w:hAnsiTheme="minorEastAsia" w:cs="SimSun" w:hint="eastAsia"/>
          <w:kern w:val="0"/>
          <w:sz w:val="24"/>
          <w:szCs w:val="24"/>
        </w:rPr>
        <w:t>著しく侵害される可能性がある</w:t>
      </w:r>
      <w:r w:rsidR="00332CC8">
        <w:rPr>
          <w:rFonts w:asciiTheme="minorEastAsia" w:hAnsiTheme="minorEastAsia" w:cs="SimSun" w:hint="eastAsia"/>
          <w:kern w:val="0"/>
          <w:sz w:val="24"/>
          <w:szCs w:val="24"/>
        </w:rPr>
        <w:t>。</w:t>
      </w:r>
    </w:p>
    <w:p w:rsidR="008C31F5" w:rsidRDefault="008C31F5" w:rsidP="00332CC8">
      <w:pPr>
        <w:ind w:leftChars="200" w:left="490" w:firstLineChars="200" w:firstLine="550"/>
        <w:rPr>
          <w:rFonts w:asciiTheme="minorEastAsia" w:hAnsiTheme="minorEastAsia"/>
          <w:sz w:val="24"/>
          <w:szCs w:val="24"/>
        </w:rPr>
      </w:pPr>
      <w:r>
        <w:rPr>
          <w:rFonts w:asciiTheme="minorEastAsia" w:hAnsiTheme="minorEastAsia" w:hint="eastAsia"/>
          <w:sz w:val="24"/>
          <w:szCs w:val="24"/>
        </w:rPr>
        <w:t>よって、意見の趣旨記載の対応を求め、本書を</w:t>
      </w:r>
      <w:r w:rsidR="0082396C">
        <w:rPr>
          <w:rFonts w:asciiTheme="minorEastAsia" w:hAnsiTheme="minorEastAsia" w:hint="eastAsia"/>
          <w:sz w:val="24"/>
          <w:szCs w:val="24"/>
        </w:rPr>
        <w:t>提出</w:t>
      </w:r>
      <w:r>
        <w:rPr>
          <w:rFonts w:asciiTheme="minorEastAsia" w:hAnsiTheme="minorEastAsia" w:hint="eastAsia"/>
          <w:sz w:val="24"/>
          <w:szCs w:val="24"/>
        </w:rPr>
        <w:t>する。</w:t>
      </w:r>
    </w:p>
    <w:p w:rsidR="008C31F5" w:rsidRDefault="008C31F5" w:rsidP="00332CC8">
      <w:pPr>
        <w:pStyle w:val="a5"/>
      </w:pPr>
      <w:r>
        <w:rPr>
          <w:rFonts w:hint="eastAsia"/>
        </w:rPr>
        <w:t>以上</w:t>
      </w:r>
    </w:p>
    <w:p w:rsidR="00332CC8" w:rsidRDefault="00332CC8">
      <w:pPr>
        <w:widowControl/>
        <w:jc w:val="left"/>
        <w:rPr>
          <w:rFonts w:asciiTheme="minorEastAsia" w:hAnsiTheme="minorEastAsia" w:cs="ＭＳ ゴシック"/>
          <w:kern w:val="0"/>
          <w:sz w:val="24"/>
          <w:szCs w:val="24"/>
        </w:rPr>
      </w:pPr>
    </w:p>
    <w:sectPr w:rsidR="00332CC8" w:rsidSect="007864BE">
      <w:footerReference w:type="default" r:id="rId7"/>
      <w:pgSz w:w="11906" w:h="16838" w:code="9"/>
      <w:pgMar w:top="1985" w:right="1134" w:bottom="1701" w:left="1701" w:header="851" w:footer="992" w:gutter="0"/>
      <w:cols w:space="425"/>
      <w:docGrid w:type="linesAndChars" w:linePitch="505" w:charSpace="72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B8F" w:rsidRDefault="00584B8F" w:rsidP="00584B8F">
      <w:r>
        <w:separator/>
      </w:r>
    </w:p>
  </w:endnote>
  <w:endnote w:type="continuationSeparator" w:id="0">
    <w:p w:rsidR="00584B8F" w:rsidRDefault="00584B8F" w:rsidP="00584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771297"/>
      <w:docPartObj>
        <w:docPartGallery w:val="Page Numbers (Bottom of Page)"/>
        <w:docPartUnique/>
      </w:docPartObj>
    </w:sdtPr>
    <w:sdtEndPr/>
    <w:sdtContent>
      <w:sdt>
        <w:sdtPr>
          <w:id w:val="-1669238322"/>
          <w:docPartObj>
            <w:docPartGallery w:val="Page Numbers (Top of Page)"/>
            <w:docPartUnique/>
          </w:docPartObj>
        </w:sdtPr>
        <w:sdtEndPr/>
        <w:sdtContent>
          <w:p w:rsidR="00584B8F" w:rsidRDefault="00584B8F">
            <w:pPr>
              <w:pStyle w:val="ab"/>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91D46">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291D46">
              <w:rPr>
                <w:b/>
                <w:bCs/>
                <w:noProof/>
              </w:rPr>
              <w:t>4</w:t>
            </w:r>
            <w:r>
              <w:rPr>
                <w:b/>
                <w:bCs/>
                <w:sz w:val="24"/>
                <w:szCs w:val="24"/>
              </w:rPr>
              <w:fldChar w:fldCharType="end"/>
            </w:r>
          </w:p>
        </w:sdtContent>
      </w:sdt>
    </w:sdtContent>
  </w:sdt>
  <w:p w:rsidR="00584B8F" w:rsidRDefault="00584B8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B8F" w:rsidRDefault="00584B8F" w:rsidP="00584B8F">
      <w:r>
        <w:separator/>
      </w:r>
    </w:p>
  </w:footnote>
  <w:footnote w:type="continuationSeparator" w:id="0">
    <w:p w:rsidR="00584B8F" w:rsidRDefault="00584B8F" w:rsidP="00584B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5"/>
  <w:drawingGridVerticalSpacing w:val="50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50A"/>
    <w:rsid w:val="00077321"/>
    <w:rsid w:val="000D6215"/>
    <w:rsid w:val="00114789"/>
    <w:rsid w:val="001870F3"/>
    <w:rsid w:val="001D1B4F"/>
    <w:rsid w:val="0027499F"/>
    <w:rsid w:val="00291D46"/>
    <w:rsid w:val="002E23F1"/>
    <w:rsid w:val="002F2086"/>
    <w:rsid w:val="002F48CB"/>
    <w:rsid w:val="00332CC8"/>
    <w:rsid w:val="0044650A"/>
    <w:rsid w:val="00462138"/>
    <w:rsid w:val="00584B8F"/>
    <w:rsid w:val="006177D1"/>
    <w:rsid w:val="007864BE"/>
    <w:rsid w:val="0082396C"/>
    <w:rsid w:val="008564C6"/>
    <w:rsid w:val="008C31F5"/>
    <w:rsid w:val="00966EEE"/>
    <w:rsid w:val="009A3954"/>
    <w:rsid w:val="009F6A14"/>
    <w:rsid w:val="00A23045"/>
    <w:rsid w:val="00A57241"/>
    <w:rsid w:val="00B22788"/>
    <w:rsid w:val="00B6563C"/>
    <w:rsid w:val="00BE3E4D"/>
    <w:rsid w:val="00D07985"/>
    <w:rsid w:val="00D83140"/>
    <w:rsid w:val="00E77D3D"/>
    <w:rsid w:val="00ED0127"/>
    <w:rsid w:val="00F61CBF"/>
    <w:rsid w:val="00FB3A54"/>
    <w:rsid w:val="00FC4431"/>
    <w:rsid w:val="00FF3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70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70F3"/>
    <w:rPr>
      <w:rFonts w:asciiTheme="majorHAnsi" w:eastAsiaTheme="majorEastAsia" w:hAnsiTheme="majorHAnsi" w:cstheme="majorBidi"/>
      <w:sz w:val="18"/>
      <w:szCs w:val="18"/>
    </w:rPr>
  </w:style>
  <w:style w:type="paragraph" w:styleId="a5">
    <w:name w:val="Closing"/>
    <w:basedOn w:val="a"/>
    <w:link w:val="a6"/>
    <w:uiPriority w:val="99"/>
    <w:unhideWhenUsed/>
    <w:rsid w:val="00332CC8"/>
    <w:pPr>
      <w:jc w:val="right"/>
    </w:pPr>
    <w:rPr>
      <w:rFonts w:asciiTheme="minorEastAsia" w:hAnsiTheme="minorEastAsia"/>
      <w:sz w:val="24"/>
      <w:szCs w:val="24"/>
    </w:rPr>
  </w:style>
  <w:style w:type="character" w:customStyle="1" w:styleId="a6">
    <w:name w:val="結語 (文字)"/>
    <w:basedOn w:val="a0"/>
    <w:link w:val="a5"/>
    <w:uiPriority w:val="99"/>
    <w:rsid w:val="00332CC8"/>
    <w:rPr>
      <w:rFonts w:asciiTheme="minorEastAsia" w:hAnsiTheme="minorEastAsia"/>
      <w:sz w:val="24"/>
      <w:szCs w:val="24"/>
    </w:rPr>
  </w:style>
  <w:style w:type="paragraph" w:styleId="a7">
    <w:name w:val="Salutation"/>
    <w:basedOn w:val="a"/>
    <w:next w:val="a"/>
    <w:link w:val="a8"/>
    <w:uiPriority w:val="99"/>
    <w:unhideWhenUsed/>
    <w:rsid w:val="00332CC8"/>
    <w:rPr>
      <w:rFonts w:asciiTheme="minorEastAsia" w:hAnsiTheme="minorEastAsia"/>
      <w:sz w:val="24"/>
      <w:szCs w:val="24"/>
    </w:rPr>
  </w:style>
  <w:style w:type="character" w:customStyle="1" w:styleId="a8">
    <w:name w:val="挨拶文 (文字)"/>
    <w:basedOn w:val="a0"/>
    <w:link w:val="a7"/>
    <w:uiPriority w:val="99"/>
    <w:rsid w:val="00332CC8"/>
    <w:rPr>
      <w:rFonts w:asciiTheme="minorEastAsia" w:hAnsiTheme="minorEastAsia"/>
      <w:sz w:val="24"/>
      <w:szCs w:val="24"/>
    </w:rPr>
  </w:style>
  <w:style w:type="paragraph" w:styleId="a9">
    <w:name w:val="header"/>
    <w:basedOn w:val="a"/>
    <w:link w:val="aa"/>
    <w:uiPriority w:val="99"/>
    <w:unhideWhenUsed/>
    <w:rsid w:val="00584B8F"/>
    <w:pPr>
      <w:tabs>
        <w:tab w:val="center" w:pos="4252"/>
        <w:tab w:val="right" w:pos="8504"/>
      </w:tabs>
      <w:snapToGrid w:val="0"/>
    </w:pPr>
  </w:style>
  <w:style w:type="character" w:customStyle="1" w:styleId="aa">
    <w:name w:val="ヘッダー (文字)"/>
    <w:basedOn w:val="a0"/>
    <w:link w:val="a9"/>
    <w:uiPriority w:val="99"/>
    <w:rsid w:val="00584B8F"/>
  </w:style>
  <w:style w:type="paragraph" w:styleId="ab">
    <w:name w:val="footer"/>
    <w:basedOn w:val="a"/>
    <w:link w:val="ac"/>
    <w:uiPriority w:val="99"/>
    <w:unhideWhenUsed/>
    <w:rsid w:val="00584B8F"/>
    <w:pPr>
      <w:tabs>
        <w:tab w:val="center" w:pos="4252"/>
        <w:tab w:val="right" w:pos="8504"/>
      </w:tabs>
      <w:snapToGrid w:val="0"/>
    </w:pPr>
  </w:style>
  <w:style w:type="character" w:customStyle="1" w:styleId="ac">
    <w:name w:val="フッター (文字)"/>
    <w:basedOn w:val="a0"/>
    <w:link w:val="ab"/>
    <w:uiPriority w:val="99"/>
    <w:rsid w:val="00584B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70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70F3"/>
    <w:rPr>
      <w:rFonts w:asciiTheme="majorHAnsi" w:eastAsiaTheme="majorEastAsia" w:hAnsiTheme="majorHAnsi" w:cstheme="majorBidi"/>
      <w:sz w:val="18"/>
      <w:szCs w:val="18"/>
    </w:rPr>
  </w:style>
  <w:style w:type="paragraph" w:styleId="a5">
    <w:name w:val="Closing"/>
    <w:basedOn w:val="a"/>
    <w:link w:val="a6"/>
    <w:uiPriority w:val="99"/>
    <w:unhideWhenUsed/>
    <w:rsid w:val="00332CC8"/>
    <w:pPr>
      <w:jc w:val="right"/>
    </w:pPr>
    <w:rPr>
      <w:rFonts w:asciiTheme="minorEastAsia" w:hAnsiTheme="minorEastAsia"/>
      <w:sz w:val="24"/>
      <w:szCs w:val="24"/>
    </w:rPr>
  </w:style>
  <w:style w:type="character" w:customStyle="1" w:styleId="a6">
    <w:name w:val="結語 (文字)"/>
    <w:basedOn w:val="a0"/>
    <w:link w:val="a5"/>
    <w:uiPriority w:val="99"/>
    <w:rsid w:val="00332CC8"/>
    <w:rPr>
      <w:rFonts w:asciiTheme="minorEastAsia" w:hAnsiTheme="minorEastAsia"/>
      <w:sz w:val="24"/>
      <w:szCs w:val="24"/>
    </w:rPr>
  </w:style>
  <w:style w:type="paragraph" w:styleId="a7">
    <w:name w:val="Salutation"/>
    <w:basedOn w:val="a"/>
    <w:next w:val="a"/>
    <w:link w:val="a8"/>
    <w:uiPriority w:val="99"/>
    <w:unhideWhenUsed/>
    <w:rsid w:val="00332CC8"/>
    <w:rPr>
      <w:rFonts w:asciiTheme="minorEastAsia" w:hAnsiTheme="minorEastAsia"/>
      <w:sz w:val="24"/>
      <w:szCs w:val="24"/>
    </w:rPr>
  </w:style>
  <w:style w:type="character" w:customStyle="1" w:styleId="a8">
    <w:name w:val="挨拶文 (文字)"/>
    <w:basedOn w:val="a0"/>
    <w:link w:val="a7"/>
    <w:uiPriority w:val="99"/>
    <w:rsid w:val="00332CC8"/>
    <w:rPr>
      <w:rFonts w:asciiTheme="minorEastAsia" w:hAnsiTheme="minorEastAsia"/>
      <w:sz w:val="24"/>
      <w:szCs w:val="24"/>
    </w:rPr>
  </w:style>
  <w:style w:type="paragraph" w:styleId="a9">
    <w:name w:val="header"/>
    <w:basedOn w:val="a"/>
    <w:link w:val="aa"/>
    <w:uiPriority w:val="99"/>
    <w:unhideWhenUsed/>
    <w:rsid w:val="00584B8F"/>
    <w:pPr>
      <w:tabs>
        <w:tab w:val="center" w:pos="4252"/>
        <w:tab w:val="right" w:pos="8504"/>
      </w:tabs>
      <w:snapToGrid w:val="0"/>
    </w:pPr>
  </w:style>
  <w:style w:type="character" w:customStyle="1" w:styleId="aa">
    <w:name w:val="ヘッダー (文字)"/>
    <w:basedOn w:val="a0"/>
    <w:link w:val="a9"/>
    <w:uiPriority w:val="99"/>
    <w:rsid w:val="00584B8F"/>
  </w:style>
  <w:style w:type="paragraph" w:styleId="ab">
    <w:name w:val="footer"/>
    <w:basedOn w:val="a"/>
    <w:link w:val="ac"/>
    <w:uiPriority w:val="99"/>
    <w:unhideWhenUsed/>
    <w:rsid w:val="00584B8F"/>
    <w:pPr>
      <w:tabs>
        <w:tab w:val="center" w:pos="4252"/>
        <w:tab w:val="right" w:pos="8504"/>
      </w:tabs>
      <w:snapToGrid w:val="0"/>
    </w:pPr>
  </w:style>
  <w:style w:type="character" w:customStyle="1" w:styleId="ac">
    <w:name w:val="フッター (文字)"/>
    <w:basedOn w:val="a0"/>
    <w:link w:val="ab"/>
    <w:uiPriority w:val="99"/>
    <w:rsid w:val="00584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187726">
      <w:bodyDiv w:val="1"/>
      <w:marLeft w:val="0"/>
      <w:marRight w:val="0"/>
      <w:marTop w:val="0"/>
      <w:marBottom w:val="0"/>
      <w:divBdr>
        <w:top w:val="none" w:sz="0" w:space="0" w:color="auto"/>
        <w:left w:val="none" w:sz="0" w:space="0" w:color="auto"/>
        <w:bottom w:val="none" w:sz="0" w:space="0" w:color="auto"/>
        <w:right w:val="none" w:sz="0" w:space="0" w:color="auto"/>
      </w:divBdr>
    </w:div>
    <w:div w:id="157450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348</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dc:creator>
  <cp:lastModifiedBy>Sato</cp:lastModifiedBy>
  <cp:revision>4</cp:revision>
  <cp:lastPrinted>2020-08-11T06:03:00Z</cp:lastPrinted>
  <dcterms:created xsi:type="dcterms:W3CDTF">2020-08-11T05:48:00Z</dcterms:created>
  <dcterms:modified xsi:type="dcterms:W3CDTF">2020-08-11T07:00:00Z</dcterms:modified>
</cp:coreProperties>
</file>